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55F3" w:rsidRPr="009409D0" w:rsidRDefault="006855F3" w:rsidP="00F41DCD">
      <w:pPr>
        <w:spacing w:after="0" w:line="240" w:lineRule="auto"/>
        <w:rPr>
          <w:rFonts w:eastAsia="Times New Roman" w:cs="Calibri"/>
          <w:b/>
          <w:u w:val="single"/>
          <w:lang w:eastAsia="it-IT"/>
        </w:rPr>
      </w:pPr>
    </w:p>
    <w:p w:rsidR="00F174D7" w:rsidRDefault="00F174D7" w:rsidP="00B72B6A">
      <w:pPr>
        <w:spacing w:after="0" w:line="240" w:lineRule="auto"/>
        <w:ind w:left="708" w:firstLine="708"/>
        <w:jc w:val="center"/>
        <w:rPr>
          <w:rFonts w:eastAsia="Times New Roman" w:cs="Calibri"/>
          <w:b/>
          <w:sz w:val="26"/>
          <w:szCs w:val="26"/>
          <w:u w:val="single"/>
          <w:lang w:eastAsia="it-IT"/>
        </w:rPr>
      </w:pPr>
    </w:p>
    <w:p w:rsidR="00731BD3" w:rsidRPr="00A4488A" w:rsidRDefault="00F174D7" w:rsidP="007C562D">
      <w:pPr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it-IT"/>
        </w:rPr>
      </w:pPr>
      <w:r w:rsidRPr="00A4488A">
        <w:rPr>
          <w:rFonts w:eastAsia="Times New Roman" w:cs="Calibri"/>
          <w:b/>
          <w:sz w:val="24"/>
          <w:szCs w:val="24"/>
          <w:lang w:eastAsia="it-IT"/>
        </w:rPr>
        <w:t xml:space="preserve">           </w:t>
      </w:r>
      <w:r w:rsidR="00756DB2" w:rsidRPr="00A4488A">
        <w:rPr>
          <w:rFonts w:eastAsia="Times New Roman" w:cs="Calibri"/>
          <w:b/>
          <w:sz w:val="24"/>
          <w:szCs w:val="24"/>
          <w:u w:val="single"/>
          <w:lang w:eastAsia="it-IT"/>
        </w:rPr>
        <w:t>12/05/2015 –</w:t>
      </w:r>
      <w:r w:rsidR="00A4488A" w:rsidRPr="00A4488A">
        <w:rPr>
          <w:rFonts w:eastAsia="Times New Roman" w:cs="Calibri"/>
          <w:b/>
          <w:sz w:val="24"/>
          <w:szCs w:val="24"/>
          <w:u w:val="single"/>
          <w:lang w:eastAsia="it-IT"/>
        </w:rPr>
        <w:t xml:space="preserve"> </w:t>
      </w:r>
      <w:r w:rsidR="007C562D" w:rsidRPr="00A4488A">
        <w:rPr>
          <w:rFonts w:eastAsia="Times New Roman" w:cs="Calibri"/>
          <w:b/>
          <w:sz w:val="24"/>
          <w:szCs w:val="24"/>
          <w:u w:val="single"/>
          <w:lang w:eastAsia="it-IT"/>
        </w:rPr>
        <w:t xml:space="preserve">6a EDIZIONE </w:t>
      </w:r>
      <w:r w:rsidR="00A4488A" w:rsidRPr="00A4488A">
        <w:rPr>
          <w:rFonts w:eastAsia="Times New Roman" w:cs="Calibri"/>
          <w:b/>
          <w:sz w:val="24"/>
          <w:szCs w:val="24"/>
          <w:u w:val="single"/>
          <w:lang w:eastAsia="it-IT"/>
        </w:rPr>
        <w:t xml:space="preserve">ECOPATENTE </w:t>
      </w:r>
      <w:r w:rsidR="00697339" w:rsidRPr="00A4488A">
        <w:rPr>
          <w:rFonts w:eastAsia="Times New Roman" w:cs="Calibri"/>
          <w:b/>
          <w:sz w:val="24"/>
          <w:szCs w:val="24"/>
          <w:u w:val="single"/>
          <w:lang w:eastAsia="it-IT"/>
        </w:rPr>
        <w:t xml:space="preserve">PRESENTATA OGGI ALLA </w:t>
      </w:r>
      <w:r w:rsidR="00731BD3" w:rsidRPr="00A4488A">
        <w:rPr>
          <w:rFonts w:eastAsia="Times New Roman" w:cs="Calibri"/>
          <w:b/>
          <w:sz w:val="24"/>
          <w:szCs w:val="24"/>
          <w:u w:val="single"/>
          <w:lang w:eastAsia="it-IT"/>
        </w:rPr>
        <w:t>CAMERA DEI DEPUTATI</w:t>
      </w:r>
    </w:p>
    <w:p w:rsidR="00F174D7" w:rsidRPr="00756DB2" w:rsidRDefault="00F174D7" w:rsidP="00F174D7">
      <w:pPr>
        <w:spacing w:after="0" w:line="240" w:lineRule="auto"/>
        <w:jc w:val="center"/>
        <w:rPr>
          <w:rFonts w:eastAsia="Times New Roman" w:cs="Calibri"/>
          <w:sz w:val="21"/>
          <w:szCs w:val="21"/>
          <w:lang w:eastAsia="it-IT"/>
        </w:rPr>
      </w:pPr>
    </w:p>
    <w:p w:rsidR="00731BD3" w:rsidRDefault="007C562D" w:rsidP="00731BD3">
      <w:pPr>
        <w:spacing w:after="0"/>
        <w:ind w:firstLine="708"/>
        <w:jc w:val="both"/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</w:pPr>
      <w:r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G</w:t>
      </w:r>
      <w:r w:rsidR="00F04A03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uida</w:t>
      </w:r>
      <w:r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re</w:t>
      </w:r>
      <w:r w:rsidR="00F04A03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 xml:space="preserve"> </w:t>
      </w:r>
      <w:r w:rsidR="00763D42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in tutta sicurezza</w:t>
      </w:r>
      <w:r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, </w:t>
      </w:r>
      <w:r w:rsidR="00763D42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>ne</w:t>
      </w:r>
      <w:r w:rsidR="00DD2245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>l</w:t>
      </w:r>
      <w:r w:rsidR="00F04A03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</w:t>
      </w:r>
      <w:r w:rsidRPr="00756DB2">
        <w:rPr>
          <w:rFonts w:asciiTheme="minorHAnsi" w:hAnsiTheme="minorHAnsi" w:cstheme="minorHAnsi"/>
          <w:sz w:val="21"/>
          <w:szCs w:val="21"/>
        </w:rPr>
        <w:t>più totale rispetto dell’</w:t>
      </w:r>
      <w:r w:rsidRPr="00756DB2">
        <w:rPr>
          <w:rFonts w:asciiTheme="minorHAnsi" w:hAnsiTheme="minorHAnsi" w:cstheme="minorHAnsi"/>
          <w:b/>
          <w:sz w:val="21"/>
          <w:szCs w:val="21"/>
        </w:rPr>
        <w:t>ecosostenibilità ambientale</w:t>
      </w:r>
      <w:r w:rsidRPr="00756DB2">
        <w:rPr>
          <w:rFonts w:asciiTheme="minorHAnsi" w:hAnsiTheme="minorHAnsi" w:cstheme="minorHAnsi"/>
          <w:sz w:val="21"/>
          <w:szCs w:val="21"/>
        </w:rPr>
        <w:t xml:space="preserve"> grazie ad un </w:t>
      </w:r>
      <w:r w:rsidRPr="00756DB2">
        <w:rPr>
          <w:rFonts w:asciiTheme="minorHAnsi" w:hAnsiTheme="minorHAnsi" w:cstheme="minorHAnsi"/>
          <w:b/>
          <w:sz w:val="21"/>
          <w:szCs w:val="21"/>
        </w:rPr>
        <w:t xml:space="preserve">risparmio nei consumi </w:t>
      </w:r>
      <w:r w:rsidRPr="00756DB2">
        <w:rPr>
          <w:rFonts w:asciiTheme="minorHAnsi" w:hAnsiTheme="minorHAnsi" w:cstheme="minorHAnsi"/>
          <w:sz w:val="21"/>
          <w:szCs w:val="21"/>
        </w:rPr>
        <w:t>è l’obiettivo che il progetto di</w:t>
      </w:r>
      <w:r w:rsidRPr="00756DB2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756DB2">
        <w:rPr>
          <w:rFonts w:asciiTheme="minorHAnsi" w:hAnsiTheme="minorHAnsi" w:cstheme="minorHAnsi"/>
          <w:sz w:val="21"/>
          <w:szCs w:val="21"/>
        </w:rPr>
        <w:t>utilità sociale</w:t>
      </w:r>
      <w:r w:rsidRPr="00756DB2">
        <w:rPr>
          <w:rFonts w:asciiTheme="minorHAnsi" w:hAnsiTheme="minorHAnsi" w:cstheme="minorHAnsi"/>
          <w:b/>
          <w:sz w:val="21"/>
          <w:szCs w:val="21"/>
        </w:rPr>
        <w:t xml:space="preserve"> ECOPATENTE </w:t>
      </w:r>
      <w:r w:rsidRPr="00756DB2">
        <w:rPr>
          <w:rFonts w:asciiTheme="minorHAnsi" w:hAnsiTheme="minorHAnsi" w:cstheme="minorHAnsi"/>
          <w:sz w:val="21"/>
          <w:szCs w:val="21"/>
        </w:rPr>
        <w:t xml:space="preserve">persegue per il sesto anno consecutivo, </w:t>
      </w:r>
      <w:r w:rsidR="00427280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in collaborazione con </w:t>
      </w:r>
      <w:r w:rsidR="00F811A5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le </w:t>
      </w:r>
      <w:r w:rsidR="00763D42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a</w:t>
      </w:r>
      <w:r w:rsidR="00F811A5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utoscuole</w:t>
      </w:r>
      <w:r w:rsidR="00F811A5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</w:t>
      </w:r>
      <w:proofErr w:type="spellStart"/>
      <w:r w:rsidR="00EC3024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Confarca</w:t>
      </w:r>
      <w:proofErr w:type="spellEnd"/>
      <w:r w:rsidR="00EC3024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(</w:t>
      </w:r>
      <w:r w:rsidR="00EC3024" w:rsidRPr="00756DB2">
        <w:rPr>
          <w:rFonts w:asciiTheme="minorHAnsi" w:hAnsiTheme="minorHAnsi" w:cstheme="minorHAnsi"/>
          <w:bCs/>
          <w:sz w:val="21"/>
          <w:szCs w:val="21"/>
        </w:rPr>
        <w:t xml:space="preserve">Confederazione autoscuole riunite e consulenti automobilistici) e </w:t>
      </w:r>
      <w:proofErr w:type="spellStart"/>
      <w:r w:rsidR="00EC3024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Unasca</w:t>
      </w:r>
      <w:proofErr w:type="spellEnd"/>
      <w:r w:rsidR="00EC3024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(Unione nazionale autoscuole e studi di consulenza automobilistica)</w:t>
      </w:r>
      <w:r w:rsidR="00F811A5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. </w:t>
      </w:r>
      <w:r w:rsidR="00FB69A9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>I</w:t>
      </w:r>
      <w:r w:rsidR="00FB69A9" w:rsidRPr="00756DB2">
        <w:rPr>
          <w:rFonts w:eastAsia="Times New Roman" w:cs="Calibri"/>
          <w:sz w:val="21"/>
          <w:szCs w:val="21"/>
          <w:lang w:eastAsia="it-IT"/>
        </w:rPr>
        <w:t xml:space="preserve">deato </w:t>
      </w:r>
      <w:r w:rsidR="004304C9" w:rsidRPr="00756DB2">
        <w:rPr>
          <w:rFonts w:eastAsia="Times New Roman" w:cs="Calibri"/>
          <w:sz w:val="21"/>
          <w:szCs w:val="21"/>
          <w:lang w:eastAsia="it-IT"/>
        </w:rPr>
        <w:t>nel 20</w:t>
      </w:r>
      <w:r w:rsidR="002E060A" w:rsidRPr="00756DB2">
        <w:rPr>
          <w:rFonts w:eastAsia="Times New Roman" w:cs="Calibri"/>
          <w:sz w:val="21"/>
          <w:szCs w:val="21"/>
          <w:lang w:eastAsia="it-IT"/>
        </w:rPr>
        <w:t>09</w:t>
      </w:r>
      <w:r w:rsidR="004304C9" w:rsidRPr="00756DB2">
        <w:rPr>
          <w:rFonts w:eastAsia="Times New Roman" w:cs="Calibri"/>
          <w:sz w:val="21"/>
          <w:szCs w:val="21"/>
          <w:lang w:eastAsia="it-IT"/>
        </w:rPr>
        <w:t xml:space="preserve"> </w:t>
      </w:r>
      <w:r w:rsidR="00FB69A9" w:rsidRPr="00756DB2">
        <w:rPr>
          <w:rFonts w:eastAsia="Times New Roman" w:cs="Calibri"/>
          <w:sz w:val="21"/>
          <w:szCs w:val="21"/>
          <w:lang w:eastAsia="it-IT"/>
        </w:rPr>
        <w:t>da</w:t>
      </w:r>
      <w:r w:rsidR="00697339" w:rsidRPr="00756DB2">
        <w:rPr>
          <w:rFonts w:eastAsia="Times New Roman" w:cs="Calibri"/>
          <w:sz w:val="21"/>
          <w:szCs w:val="21"/>
          <w:lang w:eastAsia="it-IT"/>
        </w:rPr>
        <w:t xml:space="preserve"> </w:t>
      </w:r>
      <w:r w:rsidR="00697339" w:rsidRPr="00756DB2">
        <w:rPr>
          <w:rFonts w:eastAsia="Times New Roman" w:cs="Calibri"/>
          <w:b/>
          <w:sz w:val="21"/>
          <w:szCs w:val="21"/>
          <w:lang w:eastAsia="it-IT"/>
        </w:rPr>
        <w:t xml:space="preserve">Patrizio </w:t>
      </w:r>
      <w:proofErr w:type="spellStart"/>
      <w:r w:rsidR="00697339" w:rsidRPr="00756DB2">
        <w:rPr>
          <w:rFonts w:eastAsia="Times New Roman" w:cs="Calibri"/>
          <w:b/>
          <w:sz w:val="21"/>
          <w:szCs w:val="21"/>
          <w:lang w:eastAsia="it-IT"/>
        </w:rPr>
        <w:t>Vanessi</w:t>
      </w:r>
      <w:proofErr w:type="spellEnd"/>
      <w:r w:rsidR="00697339" w:rsidRPr="00756DB2">
        <w:rPr>
          <w:rFonts w:eastAsia="Times New Roman" w:cs="Calibri"/>
          <w:sz w:val="21"/>
          <w:szCs w:val="21"/>
          <w:lang w:eastAsia="it-IT"/>
        </w:rPr>
        <w:t xml:space="preserve">, presidente di </w:t>
      </w:r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>CSE Italia srl</w:t>
      </w:r>
      <w:r w:rsidR="00697339" w:rsidRPr="00756DB2">
        <w:rPr>
          <w:rFonts w:eastAsia="Times New Roman" w:cs="Calibri"/>
          <w:sz w:val="21"/>
          <w:szCs w:val="21"/>
          <w:lang w:eastAsia="it-IT"/>
        </w:rPr>
        <w:t xml:space="preserve"> e moderatore dell’evento</w:t>
      </w:r>
      <w:r w:rsidR="00FB69A9" w:rsidRPr="00756DB2">
        <w:rPr>
          <w:rFonts w:eastAsia="Times New Roman" w:cs="Calibri"/>
          <w:sz w:val="21"/>
          <w:szCs w:val="21"/>
          <w:lang w:eastAsia="it-IT"/>
        </w:rPr>
        <w:t>, con il</w:t>
      </w:r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 xml:space="preserve"> </w:t>
      </w:r>
      <w:r w:rsidR="00731BD3" w:rsidRPr="00756DB2">
        <w:rPr>
          <w:rFonts w:eastAsia="Times New Roman" w:cs="Calibri"/>
          <w:b/>
          <w:sz w:val="21"/>
          <w:szCs w:val="21"/>
          <w:lang w:eastAsia="it-IT"/>
        </w:rPr>
        <w:t>patrocinio</w:t>
      </w:r>
      <w:r w:rsidR="00731BD3" w:rsidRPr="00756DB2">
        <w:rPr>
          <w:rFonts w:eastAsia="Times New Roman" w:cs="Calibri"/>
          <w:sz w:val="21"/>
          <w:szCs w:val="21"/>
          <w:lang w:eastAsia="it-IT"/>
        </w:rPr>
        <w:t xml:space="preserve"> del </w:t>
      </w:r>
      <w:r w:rsidR="00731BD3" w:rsidRPr="00756DB2">
        <w:rPr>
          <w:rFonts w:eastAsia="Times New Roman" w:cs="Calibri"/>
          <w:b/>
          <w:sz w:val="21"/>
          <w:szCs w:val="21"/>
          <w:lang w:eastAsia="it-IT"/>
        </w:rPr>
        <w:t>Ministero delle Infrastrutture e dei Trasporti</w:t>
      </w:r>
      <w:r w:rsidR="00731BD3" w:rsidRPr="00756DB2">
        <w:rPr>
          <w:rFonts w:eastAsia="Times New Roman" w:cs="Calibri"/>
          <w:sz w:val="21"/>
          <w:szCs w:val="21"/>
          <w:lang w:eastAsia="it-IT"/>
        </w:rPr>
        <w:t>, de</w:t>
      </w:r>
      <w:r w:rsidR="00731BD3" w:rsidRPr="00756DB2">
        <w:rPr>
          <w:rFonts w:eastAsia="Times New Roman" w:cs="Calibri"/>
          <w:b/>
          <w:sz w:val="21"/>
          <w:szCs w:val="21"/>
          <w:lang w:eastAsia="it-IT"/>
        </w:rPr>
        <w:t>l Ministero dell’Ambiente e della Tutela del Territorio e del mare</w:t>
      </w:r>
      <w:r w:rsidR="00731BD3" w:rsidRPr="00756DB2">
        <w:rPr>
          <w:rFonts w:eastAsia="Times New Roman" w:cs="Calibri"/>
          <w:sz w:val="21"/>
          <w:szCs w:val="21"/>
          <w:lang w:eastAsia="it-IT"/>
        </w:rPr>
        <w:t>,</w:t>
      </w:r>
      <w:r w:rsidR="00731BD3" w:rsidRPr="00756DB2">
        <w:rPr>
          <w:rFonts w:eastAsia="Times New Roman" w:cs="Calibri"/>
          <w:b/>
          <w:sz w:val="21"/>
          <w:szCs w:val="21"/>
          <w:lang w:eastAsia="it-IT"/>
        </w:rPr>
        <w:t xml:space="preserve"> </w:t>
      </w:r>
      <w:r w:rsidR="00731BD3" w:rsidRPr="00756DB2">
        <w:rPr>
          <w:rFonts w:eastAsia="Times New Roman" w:cs="Calibri"/>
          <w:sz w:val="21"/>
          <w:szCs w:val="21"/>
          <w:lang w:eastAsia="it-IT"/>
        </w:rPr>
        <w:t>della</w:t>
      </w:r>
      <w:r w:rsidR="00731BD3" w:rsidRPr="00756DB2">
        <w:rPr>
          <w:rFonts w:eastAsia="Times New Roman" w:cs="Calibri"/>
          <w:b/>
          <w:sz w:val="21"/>
          <w:szCs w:val="21"/>
          <w:lang w:eastAsia="it-IT"/>
        </w:rPr>
        <w:t xml:space="preserve"> Regione Lombardia</w:t>
      </w:r>
      <w:r w:rsidR="00731BD3" w:rsidRPr="00756DB2">
        <w:rPr>
          <w:rFonts w:eastAsia="Times New Roman" w:cs="Calibri"/>
          <w:sz w:val="21"/>
          <w:szCs w:val="21"/>
          <w:lang w:eastAsia="it-IT"/>
        </w:rPr>
        <w:t>, della</w:t>
      </w:r>
      <w:r w:rsidR="00731BD3" w:rsidRPr="00756DB2">
        <w:rPr>
          <w:rFonts w:eastAsia="Times New Roman" w:cs="Calibri"/>
          <w:b/>
          <w:sz w:val="21"/>
          <w:szCs w:val="21"/>
          <w:lang w:eastAsia="it-IT"/>
        </w:rPr>
        <w:t xml:space="preserve"> Presidenza della Camera dei deputati </w:t>
      </w:r>
      <w:r w:rsidR="00731BD3" w:rsidRPr="00756DB2">
        <w:rPr>
          <w:rFonts w:eastAsia="Times New Roman" w:cs="Calibri"/>
          <w:sz w:val="21"/>
          <w:szCs w:val="21"/>
          <w:lang w:eastAsia="it-IT"/>
        </w:rPr>
        <w:t>e</w:t>
      </w:r>
      <w:r w:rsidR="00731BD3" w:rsidRPr="00756DB2">
        <w:rPr>
          <w:rFonts w:eastAsia="Times New Roman" w:cs="Calibri"/>
          <w:b/>
          <w:sz w:val="21"/>
          <w:szCs w:val="21"/>
          <w:lang w:eastAsia="it-IT"/>
        </w:rPr>
        <w:t xml:space="preserve"> </w:t>
      </w:r>
      <w:r w:rsidR="00731BD3" w:rsidRPr="00756DB2">
        <w:rPr>
          <w:rFonts w:eastAsia="Times New Roman" w:cs="Calibri"/>
          <w:sz w:val="21"/>
          <w:szCs w:val="21"/>
          <w:lang w:eastAsia="it-IT"/>
        </w:rPr>
        <w:t>del</w:t>
      </w:r>
      <w:r w:rsidR="00731BD3" w:rsidRPr="00756DB2">
        <w:rPr>
          <w:rFonts w:eastAsia="Times New Roman" w:cs="Calibri"/>
          <w:b/>
          <w:sz w:val="21"/>
          <w:szCs w:val="21"/>
          <w:lang w:eastAsia="it-IT"/>
        </w:rPr>
        <w:t xml:space="preserve"> Senato della Repubblica, il </w:t>
      </w:r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 xml:space="preserve">supporto </w:t>
      </w:r>
      <w:r w:rsidR="00FB69A9" w:rsidRPr="00756DB2">
        <w:rPr>
          <w:rFonts w:eastAsia="Times New Roman" w:cs="Calibri"/>
          <w:sz w:val="21"/>
          <w:szCs w:val="21"/>
          <w:lang w:eastAsia="it-IT"/>
        </w:rPr>
        <w:t>di</w:t>
      </w:r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 xml:space="preserve"> </w:t>
      </w:r>
      <w:proofErr w:type="spellStart"/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>Citroën</w:t>
      </w:r>
      <w:proofErr w:type="spellEnd"/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 xml:space="preserve">, </w:t>
      </w:r>
      <w:proofErr w:type="spellStart"/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>Shell</w:t>
      </w:r>
      <w:proofErr w:type="spellEnd"/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 xml:space="preserve"> </w:t>
      </w:r>
      <w:r w:rsidR="00FB69A9" w:rsidRPr="00756DB2">
        <w:rPr>
          <w:rFonts w:eastAsia="Times New Roman" w:cs="Calibri"/>
          <w:sz w:val="21"/>
          <w:szCs w:val="21"/>
          <w:lang w:eastAsia="it-IT"/>
        </w:rPr>
        <w:t>e</w:t>
      </w:r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 xml:space="preserve"> </w:t>
      </w:r>
      <w:proofErr w:type="spellStart"/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>UnipolSai</w:t>
      </w:r>
      <w:proofErr w:type="spellEnd"/>
      <w:r w:rsidR="00731BD3" w:rsidRPr="00756DB2">
        <w:rPr>
          <w:rFonts w:eastAsia="Times New Roman" w:cs="Calibri"/>
          <w:sz w:val="21"/>
          <w:szCs w:val="21"/>
          <w:lang w:eastAsia="it-IT"/>
        </w:rPr>
        <w:t xml:space="preserve"> e </w:t>
      </w:r>
      <w:r w:rsidR="00FB69A9" w:rsidRPr="00756DB2">
        <w:rPr>
          <w:rFonts w:eastAsia="Times New Roman" w:cs="Calibri"/>
          <w:sz w:val="21"/>
          <w:szCs w:val="21"/>
          <w:lang w:eastAsia="it-IT"/>
        </w:rPr>
        <w:t xml:space="preserve">il </w:t>
      </w:r>
      <w:r w:rsidR="00EA0BF0" w:rsidRPr="00756DB2">
        <w:rPr>
          <w:rFonts w:eastAsia="Times New Roman" w:cs="Calibri"/>
          <w:b/>
          <w:sz w:val="21"/>
          <w:szCs w:val="21"/>
          <w:lang w:eastAsia="it-IT"/>
        </w:rPr>
        <w:t>contributo tecno</w:t>
      </w:r>
      <w:r w:rsidR="00585DCF" w:rsidRPr="00756DB2">
        <w:rPr>
          <w:rFonts w:eastAsia="Times New Roman" w:cs="Calibri"/>
          <w:b/>
          <w:sz w:val="21"/>
          <w:szCs w:val="21"/>
          <w:lang w:eastAsia="it-IT"/>
        </w:rPr>
        <w:t>logico</w:t>
      </w:r>
      <w:r w:rsidR="00FB69A9" w:rsidRPr="00756DB2">
        <w:rPr>
          <w:rFonts w:eastAsia="Times New Roman" w:cs="Calibri"/>
          <w:sz w:val="21"/>
          <w:szCs w:val="21"/>
          <w:lang w:eastAsia="it-IT"/>
        </w:rPr>
        <w:t xml:space="preserve"> di </w:t>
      </w:r>
      <w:r w:rsidR="00FB69A9" w:rsidRPr="00756DB2">
        <w:rPr>
          <w:rFonts w:eastAsia="Times New Roman" w:cs="Calibri"/>
          <w:b/>
          <w:sz w:val="21"/>
          <w:szCs w:val="21"/>
          <w:lang w:eastAsia="it-IT"/>
        </w:rPr>
        <w:t>A</w:t>
      </w:r>
      <w:r w:rsidR="000565EF">
        <w:rPr>
          <w:rFonts w:eastAsia="Times New Roman" w:cs="Calibri"/>
          <w:b/>
          <w:sz w:val="21"/>
          <w:szCs w:val="21"/>
          <w:lang w:eastAsia="it-IT"/>
        </w:rPr>
        <w:t>SUS</w:t>
      </w:r>
      <w:r w:rsidR="00DD2245" w:rsidRPr="00756DB2">
        <w:rPr>
          <w:rFonts w:eastAsia="Times New Roman" w:cs="Calibri"/>
          <w:sz w:val="21"/>
          <w:szCs w:val="21"/>
          <w:lang w:eastAsia="it-IT"/>
        </w:rPr>
        <w:t xml:space="preserve">, </w:t>
      </w:r>
      <w:r w:rsidR="00F90D87" w:rsidRPr="00756DB2">
        <w:rPr>
          <w:rFonts w:asciiTheme="minorHAnsi" w:hAnsiTheme="minorHAnsi" w:cstheme="minorHAnsi"/>
          <w:b/>
          <w:sz w:val="21"/>
          <w:szCs w:val="21"/>
        </w:rPr>
        <w:t>ECOPATENTE</w:t>
      </w:r>
      <w:r w:rsidR="00F90D87" w:rsidRPr="00756DB2">
        <w:rPr>
          <w:rFonts w:asciiTheme="minorHAnsi" w:hAnsiTheme="minorHAnsi" w:cstheme="minorHAnsi"/>
          <w:sz w:val="21"/>
          <w:szCs w:val="21"/>
        </w:rPr>
        <w:t xml:space="preserve">, </w:t>
      </w:r>
      <w:r w:rsidR="00731BD3" w:rsidRPr="00756DB2">
        <w:rPr>
          <w:rFonts w:asciiTheme="minorHAnsi" w:hAnsiTheme="minorHAnsi" w:cstheme="minorHAnsi"/>
          <w:sz w:val="21"/>
          <w:szCs w:val="21"/>
        </w:rPr>
        <w:t xml:space="preserve">prevede </w:t>
      </w:r>
      <w:r w:rsidR="00731BD3" w:rsidRPr="00756DB2">
        <w:rPr>
          <w:rFonts w:asciiTheme="minorHAnsi" w:hAnsiTheme="minorHAnsi" w:cstheme="minorHAnsi"/>
          <w:b/>
          <w:sz w:val="21"/>
          <w:szCs w:val="21"/>
        </w:rPr>
        <w:t>corsi</w:t>
      </w:r>
      <w:r w:rsidR="00731BD3" w:rsidRPr="00756DB2">
        <w:rPr>
          <w:rFonts w:asciiTheme="minorHAnsi" w:hAnsiTheme="minorHAnsi" w:cstheme="minorHAnsi"/>
          <w:sz w:val="21"/>
          <w:szCs w:val="21"/>
        </w:rPr>
        <w:t xml:space="preserve"> </w:t>
      </w:r>
      <w:r w:rsidR="00F90D87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realizzati</w:t>
      </w:r>
      <w:r w:rsidR="00F90D87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</w:t>
      </w:r>
      <w:r w:rsidR="00F90D87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gratuitamente</w:t>
      </w:r>
      <w:r w:rsidR="00F90D87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</w:t>
      </w:r>
      <w:r w:rsidR="00F90D87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 xml:space="preserve">in tutto il territorio nazionale </w:t>
      </w:r>
      <w:r w:rsidR="00F90D87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sia per gli istruttori </w:t>
      </w:r>
      <w:r w:rsidR="0079020B" w:rsidRPr="00756DB2">
        <w:rPr>
          <w:rFonts w:asciiTheme="minorHAnsi" w:hAnsiTheme="minorHAnsi" w:cstheme="minorHAnsi"/>
          <w:sz w:val="21"/>
          <w:szCs w:val="21"/>
        </w:rPr>
        <w:t xml:space="preserve">delle autoscuole aderenti </w:t>
      </w:r>
      <w:r w:rsidR="00F90D87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che per i </w:t>
      </w:r>
      <w:proofErr w:type="spellStart"/>
      <w:r w:rsidR="00F90D87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>patentandi</w:t>
      </w:r>
      <w:proofErr w:type="spellEnd"/>
      <w:r w:rsidR="00731BD3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, i quali potranno ricevere un attestato per poter ottenere i </w:t>
      </w:r>
      <w:r w:rsidR="00731BD3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crediti formativi</w:t>
      </w:r>
      <w:r w:rsidR="00731BD3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 xml:space="preserve"> dal proprio istituto scolastico e partecipare al </w:t>
      </w:r>
      <w:r w:rsidR="00731BD3" w:rsidRPr="00756DB2">
        <w:rPr>
          <w:rFonts w:asciiTheme="minorHAnsi" w:eastAsia="Times New Roman" w:hAnsiTheme="minorHAnsi" w:cstheme="minorHAnsi"/>
          <w:b/>
          <w:sz w:val="21"/>
          <w:szCs w:val="21"/>
          <w:lang w:eastAsia="it-IT"/>
        </w:rPr>
        <w:t>concorso a premi ECOPATENTE.</w:t>
      </w:r>
    </w:p>
    <w:p w:rsidR="00145A06" w:rsidRPr="00756DB2" w:rsidRDefault="007C562D" w:rsidP="000565EF">
      <w:pPr>
        <w:pStyle w:val="Default"/>
        <w:spacing w:line="276" w:lineRule="auto"/>
        <w:ind w:firstLine="708"/>
        <w:jc w:val="both"/>
        <w:rPr>
          <w:rFonts w:asciiTheme="minorHAnsi" w:hAnsiTheme="minorHAnsi" w:cs="Calibri"/>
          <w:sz w:val="21"/>
          <w:szCs w:val="21"/>
        </w:rPr>
      </w:pPr>
      <w:r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“</w:t>
      </w:r>
      <w:r w:rsidR="00CA7360" w:rsidRPr="00756DB2">
        <w:rPr>
          <w:rFonts w:asciiTheme="minorHAnsi" w:eastAsia="Times New Roman" w:hAnsiTheme="minorHAnsi" w:cstheme="minorHAnsi"/>
          <w:b/>
          <w:color w:val="auto"/>
          <w:sz w:val="21"/>
          <w:szCs w:val="21"/>
          <w:lang w:eastAsia="it-IT"/>
        </w:rPr>
        <w:t>ECOPATENTE</w:t>
      </w:r>
      <w:r w:rsidR="00CA7360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 </w:t>
      </w:r>
      <w:r w:rsidR="00281B54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è un progetto </w:t>
      </w:r>
      <w:r w:rsidR="002649B9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ormai consolidato </w:t>
      </w:r>
      <w:r w:rsidR="00281B54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che contribuisce a far evolvere </w:t>
      </w:r>
      <w:r w:rsidR="005A076C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la cultura</w:t>
      </w:r>
      <w:r w:rsidR="002649B9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 di </w:t>
      </w:r>
      <w:r w:rsidR="00113378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questo Paese per un reale cambiamento dei comportamenti alla guida” ha dichiarato </w:t>
      </w:r>
      <w:r w:rsidR="00376796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l’</w:t>
      </w:r>
      <w:r w:rsidR="00376796" w:rsidRPr="00756DB2">
        <w:rPr>
          <w:rFonts w:asciiTheme="minorHAnsi" w:eastAsia="Times New Roman" w:hAnsiTheme="minorHAnsi" w:cstheme="minorHAnsi"/>
          <w:b/>
          <w:color w:val="auto"/>
          <w:sz w:val="21"/>
          <w:szCs w:val="21"/>
          <w:lang w:eastAsia="it-IT"/>
        </w:rPr>
        <w:t xml:space="preserve">on. </w:t>
      </w:r>
      <w:r w:rsidR="00113378" w:rsidRPr="00756DB2">
        <w:rPr>
          <w:rFonts w:asciiTheme="minorHAnsi" w:eastAsia="Times New Roman" w:hAnsiTheme="minorHAnsi" w:cstheme="minorHAnsi"/>
          <w:b/>
          <w:color w:val="auto"/>
          <w:sz w:val="21"/>
          <w:szCs w:val="21"/>
          <w:lang w:eastAsia="it-IT"/>
        </w:rPr>
        <w:t xml:space="preserve">Ermete </w:t>
      </w:r>
      <w:proofErr w:type="spellStart"/>
      <w:r w:rsidR="00113378" w:rsidRPr="00756DB2">
        <w:rPr>
          <w:rFonts w:asciiTheme="minorHAnsi" w:eastAsia="Times New Roman" w:hAnsiTheme="minorHAnsi" w:cstheme="minorHAnsi"/>
          <w:b/>
          <w:color w:val="auto"/>
          <w:sz w:val="21"/>
          <w:szCs w:val="21"/>
          <w:lang w:eastAsia="it-IT"/>
        </w:rPr>
        <w:t>Realacci</w:t>
      </w:r>
      <w:proofErr w:type="spellEnd"/>
      <w:r w:rsidR="00113378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, presidente della Commissione Ambiente della Camera dei deputa</w:t>
      </w:r>
      <w:r w:rsidR="00376796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ti, al quale gli ha fatto eco l’</w:t>
      </w:r>
      <w:r w:rsidR="00376796" w:rsidRPr="00756DB2">
        <w:rPr>
          <w:rFonts w:asciiTheme="minorHAnsi" w:eastAsia="Times New Roman" w:hAnsiTheme="minorHAnsi" w:cstheme="minorHAnsi"/>
          <w:b/>
          <w:color w:val="auto"/>
          <w:sz w:val="21"/>
          <w:szCs w:val="21"/>
          <w:lang w:eastAsia="it-IT"/>
        </w:rPr>
        <w:t>on.</w:t>
      </w:r>
      <w:r w:rsidR="00376796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 </w:t>
      </w:r>
      <w:r w:rsidR="00376796" w:rsidRPr="00756DB2">
        <w:rPr>
          <w:rFonts w:asciiTheme="minorHAnsi" w:eastAsia="Times New Roman" w:hAnsiTheme="minorHAnsi" w:cstheme="minorHAnsi"/>
          <w:b/>
          <w:color w:val="auto"/>
          <w:sz w:val="21"/>
          <w:szCs w:val="21"/>
          <w:lang w:eastAsia="it-IT"/>
        </w:rPr>
        <w:t>Mirko Busto</w:t>
      </w:r>
      <w:r w:rsidR="00376796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, componente dell’omonima Commissione secondo il quale “</w:t>
      </w:r>
      <w:r w:rsidR="00376796" w:rsidRPr="00756DB2">
        <w:rPr>
          <w:rFonts w:asciiTheme="minorHAnsi" w:eastAsia="Times New Roman" w:hAnsiTheme="minorHAnsi" w:cstheme="minorHAnsi"/>
          <w:b/>
          <w:color w:val="auto"/>
          <w:sz w:val="21"/>
          <w:szCs w:val="21"/>
          <w:lang w:eastAsia="it-IT"/>
        </w:rPr>
        <w:t>ECOPATENTE</w:t>
      </w:r>
      <w:r w:rsidR="00376796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 </w:t>
      </w:r>
      <w:r w:rsidR="002E2F18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è un’iniziativa interessantissima </w:t>
      </w:r>
      <w:r w:rsidR="00184CE2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che contribuisce all’attuale transizione</w:t>
      </w:r>
      <w:r w:rsidR="00272377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,</w:t>
      </w:r>
      <w:r w:rsidR="00184CE2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 già in atto nel resto dell’Europa</w:t>
      </w:r>
      <w:r w:rsidR="00272377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,</w:t>
      </w:r>
      <w:r w:rsidR="00184CE2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 per minimizzare le emissioni ambientali, sviluppare la mobilità sostenibile </w:t>
      </w:r>
      <w:r w:rsidR="00C8370B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tout court </w:t>
      </w:r>
      <w:r w:rsidR="00184CE2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e</w:t>
      </w:r>
      <w:r w:rsidR="00272377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d</w:t>
      </w:r>
      <w:r w:rsidR="00184CE2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 </w:t>
      </w:r>
      <w:r w:rsidR="000565EF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educare alla guida in totale sicurezza</w:t>
      </w:r>
      <w:r w:rsidR="00184CE2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>”.</w:t>
      </w:r>
      <w:r w:rsidR="00697339" w:rsidRPr="00756DB2">
        <w:rPr>
          <w:rFonts w:asciiTheme="minorHAnsi" w:eastAsia="Times New Roman" w:hAnsiTheme="minorHAnsi" w:cstheme="minorHAnsi"/>
          <w:color w:val="auto"/>
          <w:sz w:val="21"/>
          <w:szCs w:val="21"/>
          <w:lang w:eastAsia="it-IT"/>
        </w:rPr>
        <w:t xml:space="preserve"> </w:t>
      </w:r>
      <w:r w:rsidR="00235BBA" w:rsidRPr="00756DB2">
        <w:rPr>
          <w:rFonts w:asciiTheme="minorHAnsi" w:hAnsiTheme="minorHAnsi" w:cs="Calibri"/>
          <w:sz w:val="21"/>
          <w:szCs w:val="21"/>
        </w:rPr>
        <w:t>“</w:t>
      </w:r>
      <w:r w:rsidR="00C8370B" w:rsidRPr="00756DB2">
        <w:rPr>
          <w:rFonts w:asciiTheme="minorHAnsi" w:hAnsiTheme="minorHAnsi" w:cs="Calibri"/>
          <w:sz w:val="21"/>
          <w:szCs w:val="21"/>
        </w:rPr>
        <w:t xml:space="preserve">L’80% delle cause degli incidenti stradali è dovuto ad un comportamento poco attento alla guida. Ringrazio </w:t>
      </w:r>
      <w:r w:rsidR="00C8370B" w:rsidRPr="00756DB2">
        <w:rPr>
          <w:rFonts w:asciiTheme="minorHAnsi" w:hAnsiTheme="minorHAnsi" w:cs="Calibri"/>
          <w:b/>
          <w:sz w:val="21"/>
          <w:szCs w:val="21"/>
        </w:rPr>
        <w:t>E</w:t>
      </w:r>
      <w:r w:rsidR="00731BD3" w:rsidRPr="00756DB2">
        <w:rPr>
          <w:rFonts w:asciiTheme="minorHAnsi" w:hAnsiTheme="minorHAnsi" w:cs="Calibri"/>
          <w:b/>
          <w:sz w:val="21"/>
          <w:szCs w:val="21"/>
        </w:rPr>
        <w:t>COPATENTE</w:t>
      </w:r>
      <w:r w:rsidR="00C8370B" w:rsidRPr="00756DB2">
        <w:rPr>
          <w:rFonts w:asciiTheme="minorHAnsi" w:hAnsiTheme="minorHAnsi" w:cs="Calibri"/>
          <w:sz w:val="21"/>
          <w:szCs w:val="21"/>
        </w:rPr>
        <w:t xml:space="preserve"> per lo sforzo messo in atto e la lungimiranza nel portare avanti una tematica che punta alla sicurezza attiva volta a salvare </w:t>
      </w:r>
      <w:r w:rsidR="00145A06" w:rsidRPr="00756DB2">
        <w:rPr>
          <w:rFonts w:asciiTheme="minorHAnsi" w:hAnsiTheme="minorHAnsi" w:cs="Calibri"/>
          <w:sz w:val="21"/>
          <w:szCs w:val="21"/>
        </w:rPr>
        <w:t xml:space="preserve">vite, ma anche a produrre effetti positivi sull’ambiente” </w:t>
      </w:r>
      <w:r w:rsidR="00235BBA" w:rsidRPr="00756DB2">
        <w:rPr>
          <w:rFonts w:asciiTheme="minorHAnsi" w:hAnsiTheme="minorHAnsi" w:cs="Calibri"/>
          <w:sz w:val="21"/>
          <w:szCs w:val="21"/>
        </w:rPr>
        <w:t xml:space="preserve">ha sottolineato </w:t>
      </w:r>
      <w:r w:rsidR="00145A06" w:rsidRPr="00756DB2">
        <w:rPr>
          <w:rFonts w:asciiTheme="minorHAnsi" w:hAnsiTheme="minorHAnsi" w:cs="Calibri"/>
          <w:b/>
          <w:sz w:val="21"/>
          <w:szCs w:val="21"/>
        </w:rPr>
        <w:t xml:space="preserve">Paolo </w:t>
      </w:r>
      <w:proofErr w:type="spellStart"/>
      <w:r w:rsidR="00145A06" w:rsidRPr="00756DB2">
        <w:rPr>
          <w:rFonts w:asciiTheme="minorHAnsi" w:hAnsiTheme="minorHAnsi" w:cs="Calibri"/>
          <w:b/>
          <w:sz w:val="21"/>
          <w:szCs w:val="21"/>
        </w:rPr>
        <w:t>Gandolfi</w:t>
      </w:r>
      <w:proofErr w:type="spellEnd"/>
      <w:r w:rsidR="00235BBA" w:rsidRPr="00756DB2">
        <w:rPr>
          <w:rFonts w:asciiTheme="minorHAnsi" w:hAnsiTheme="minorHAnsi" w:cs="Calibri"/>
          <w:b/>
          <w:sz w:val="21"/>
          <w:szCs w:val="21"/>
        </w:rPr>
        <w:t xml:space="preserve">, </w:t>
      </w:r>
      <w:r w:rsidR="00145A06" w:rsidRPr="00756DB2">
        <w:rPr>
          <w:rFonts w:asciiTheme="minorHAnsi" w:hAnsiTheme="minorHAnsi" w:cs="Calibri"/>
          <w:sz w:val="21"/>
          <w:szCs w:val="21"/>
        </w:rPr>
        <w:t>membro della Commissione Trasporti della Camera</w:t>
      </w:r>
      <w:r w:rsidR="00272377">
        <w:rPr>
          <w:rFonts w:asciiTheme="minorHAnsi" w:hAnsiTheme="minorHAnsi" w:cs="Calibri"/>
          <w:sz w:val="21"/>
          <w:szCs w:val="21"/>
        </w:rPr>
        <w:t xml:space="preserve"> dei deputati</w:t>
      </w:r>
      <w:r w:rsidR="00145A06" w:rsidRPr="00756DB2">
        <w:rPr>
          <w:rFonts w:asciiTheme="minorHAnsi" w:hAnsiTheme="minorHAnsi" w:cs="Calibri"/>
          <w:sz w:val="21"/>
          <w:szCs w:val="21"/>
        </w:rPr>
        <w:t>, che sta seguendo la riforma del Codice della Strada</w:t>
      </w:r>
      <w:r w:rsidR="00235BBA" w:rsidRPr="00756DB2">
        <w:rPr>
          <w:rFonts w:asciiTheme="minorHAnsi" w:hAnsiTheme="minorHAnsi" w:cs="Calibri"/>
          <w:sz w:val="21"/>
          <w:szCs w:val="21"/>
        </w:rPr>
        <w:t>. Me</w:t>
      </w:r>
      <w:r w:rsidR="00145A06" w:rsidRPr="00756DB2">
        <w:rPr>
          <w:rFonts w:asciiTheme="minorHAnsi" w:hAnsiTheme="minorHAnsi" w:cs="Calibri"/>
          <w:sz w:val="21"/>
          <w:szCs w:val="21"/>
        </w:rPr>
        <w:t>n</w:t>
      </w:r>
      <w:r w:rsidR="00235BBA" w:rsidRPr="00756DB2">
        <w:rPr>
          <w:rFonts w:asciiTheme="minorHAnsi" w:hAnsiTheme="minorHAnsi" w:cs="Calibri"/>
          <w:sz w:val="21"/>
          <w:szCs w:val="21"/>
        </w:rPr>
        <w:t xml:space="preserve">tre </w:t>
      </w:r>
      <w:r w:rsidR="00145A06" w:rsidRPr="00756DB2">
        <w:rPr>
          <w:rFonts w:asciiTheme="minorHAnsi" w:hAnsiTheme="minorHAnsi" w:cs="Calibri"/>
          <w:b/>
          <w:sz w:val="21"/>
          <w:szCs w:val="21"/>
        </w:rPr>
        <w:t>Francesco Foresta</w:t>
      </w:r>
      <w:r w:rsidR="00145A06" w:rsidRPr="00756DB2">
        <w:rPr>
          <w:rFonts w:asciiTheme="minorHAnsi" w:hAnsiTheme="minorHAnsi" w:cs="Calibri"/>
          <w:sz w:val="21"/>
          <w:szCs w:val="21"/>
        </w:rPr>
        <w:t xml:space="preserve">, </w:t>
      </w:r>
      <w:r w:rsidR="000565EF">
        <w:rPr>
          <w:rFonts w:asciiTheme="minorHAnsi" w:hAnsiTheme="minorHAnsi" w:cs="Calibri"/>
          <w:sz w:val="21"/>
          <w:szCs w:val="21"/>
        </w:rPr>
        <w:t>dirigente</w:t>
      </w:r>
      <w:r w:rsidR="00145A06" w:rsidRPr="00756DB2">
        <w:rPr>
          <w:rFonts w:asciiTheme="minorHAnsi" w:hAnsiTheme="minorHAnsi" w:cs="Calibri"/>
          <w:sz w:val="21"/>
          <w:szCs w:val="21"/>
        </w:rPr>
        <w:t xml:space="preserve"> della </w:t>
      </w:r>
      <w:r w:rsidR="00A4488A">
        <w:rPr>
          <w:rFonts w:asciiTheme="minorHAnsi" w:hAnsiTheme="minorHAnsi" w:cs="Calibri"/>
          <w:sz w:val="21"/>
          <w:szCs w:val="21"/>
        </w:rPr>
        <w:t xml:space="preserve">Direzione generale </w:t>
      </w:r>
      <w:r w:rsidR="00241FC0">
        <w:rPr>
          <w:rFonts w:asciiTheme="minorHAnsi" w:hAnsiTheme="minorHAnsi" w:cs="Calibri"/>
          <w:sz w:val="21"/>
          <w:szCs w:val="21"/>
        </w:rPr>
        <w:t>Motori</w:t>
      </w:r>
      <w:r w:rsidR="00145A06" w:rsidRPr="00756DB2">
        <w:rPr>
          <w:rFonts w:asciiTheme="minorHAnsi" w:hAnsiTheme="minorHAnsi" w:cs="Calibri"/>
          <w:sz w:val="21"/>
          <w:szCs w:val="21"/>
        </w:rPr>
        <w:t>zzazione, ha sottolineato che “la nostra attività è improntata a valutare non solo i conducenti sensibilizzandoli sulla corretta manutenzione dei veicoli, il rispetto dei limiti di velocità e il corretto consumo di carburante</w:t>
      </w:r>
      <w:r w:rsidR="0085220F" w:rsidRPr="00756DB2">
        <w:rPr>
          <w:rFonts w:asciiTheme="minorHAnsi" w:hAnsiTheme="minorHAnsi" w:cs="Calibri"/>
          <w:sz w:val="21"/>
          <w:szCs w:val="21"/>
        </w:rPr>
        <w:t xml:space="preserve">, ma anche gli esaminatori, ed </w:t>
      </w:r>
      <w:r w:rsidR="00BB3344" w:rsidRPr="00756DB2">
        <w:rPr>
          <w:rFonts w:asciiTheme="minorHAnsi" w:hAnsiTheme="minorHAnsi" w:cs="Calibri"/>
          <w:b/>
          <w:sz w:val="21"/>
          <w:szCs w:val="21"/>
        </w:rPr>
        <w:t>ECOPATENTE</w:t>
      </w:r>
      <w:r w:rsidR="00BB3344" w:rsidRPr="00756DB2">
        <w:rPr>
          <w:rFonts w:asciiTheme="minorHAnsi" w:hAnsiTheme="minorHAnsi" w:cs="Calibri"/>
          <w:sz w:val="21"/>
          <w:szCs w:val="21"/>
        </w:rPr>
        <w:t xml:space="preserve"> </w:t>
      </w:r>
      <w:r w:rsidR="0085220F" w:rsidRPr="00756DB2">
        <w:rPr>
          <w:rFonts w:asciiTheme="minorHAnsi" w:hAnsiTheme="minorHAnsi" w:cs="Calibri"/>
          <w:sz w:val="21"/>
          <w:szCs w:val="21"/>
        </w:rPr>
        <w:t>ha tutto il nostro plauso”.</w:t>
      </w:r>
    </w:p>
    <w:p w:rsidR="00697339" w:rsidRPr="00756DB2" w:rsidRDefault="00235BBA" w:rsidP="00731BD3">
      <w:pPr>
        <w:spacing w:after="0"/>
        <w:ind w:firstLine="708"/>
        <w:jc w:val="both"/>
        <w:rPr>
          <w:rFonts w:asciiTheme="minorHAnsi" w:eastAsia="Times New Roman" w:hAnsiTheme="minorHAnsi" w:cs="Calibri"/>
          <w:sz w:val="21"/>
          <w:szCs w:val="21"/>
          <w:lang w:eastAsia="it-IT"/>
        </w:rPr>
      </w:pPr>
      <w:r w:rsidRPr="00756DB2">
        <w:rPr>
          <w:rFonts w:asciiTheme="minorHAnsi" w:hAnsiTheme="minorHAnsi" w:cs="Calibri"/>
          <w:b/>
          <w:sz w:val="21"/>
          <w:szCs w:val="21"/>
        </w:rPr>
        <w:t>Paolo</w:t>
      </w:r>
      <w:r w:rsidRPr="00756DB2">
        <w:rPr>
          <w:rFonts w:asciiTheme="minorHAnsi" w:hAnsiTheme="minorHAnsi" w:cs="Calibri"/>
          <w:sz w:val="21"/>
          <w:szCs w:val="21"/>
        </w:rPr>
        <w:t xml:space="preserve"> </w:t>
      </w:r>
      <w:proofErr w:type="spellStart"/>
      <w:r w:rsidRPr="00756DB2">
        <w:rPr>
          <w:rFonts w:asciiTheme="minorHAnsi" w:hAnsiTheme="minorHAnsi" w:cs="Calibri"/>
          <w:b/>
          <w:sz w:val="21"/>
          <w:szCs w:val="21"/>
        </w:rPr>
        <w:t>Colangelo</w:t>
      </w:r>
      <w:proofErr w:type="spellEnd"/>
      <w:r w:rsidRPr="00272377">
        <w:rPr>
          <w:rFonts w:asciiTheme="minorHAnsi" w:hAnsiTheme="minorHAnsi" w:cs="Calibri"/>
          <w:sz w:val="21"/>
          <w:szCs w:val="21"/>
        </w:rPr>
        <w:t xml:space="preserve">, </w:t>
      </w:r>
      <w:r w:rsidRPr="00272377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presidente autoscuole </w:t>
      </w:r>
      <w:proofErr w:type="spellStart"/>
      <w:r w:rsidRPr="00272377">
        <w:rPr>
          <w:rFonts w:asciiTheme="minorHAnsi" w:eastAsia="Times New Roman" w:hAnsiTheme="minorHAnsi" w:cs="Calibri"/>
          <w:sz w:val="21"/>
          <w:szCs w:val="21"/>
          <w:lang w:eastAsia="it-IT"/>
        </w:rPr>
        <w:t>Confarca</w:t>
      </w:r>
      <w:proofErr w:type="spellEnd"/>
      <w:r w:rsidRPr="00272377">
        <w:rPr>
          <w:rFonts w:asciiTheme="minorHAnsi" w:eastAsia="Times New Roman" w:hAnsiTheme="minorHAnsi" w:cs="Calibri"/>
          <w:sz w:val="21"/>
          <w:szCs w:val="21"/>
          <w:lang w:eastAsia="it-IT"/>
        </w:rPr>
        <w:t>,</w:t>
      </w:r>
      <w:r w:rsidR="0085220F" w:rsidRPr="00756DB2">
        <w:rPr>
          <w:rFonts w:asciiTheme="minorHAnsi" w:hAnsiTheme="minorHAnsi" w:cs="Calibri"/>
          <w:b/>
          <w:sz w:val="21"/>
          <w:szCs w:val="21"/>
        </w:rPr>
        <w:t xml:space="preserve"> </w:t>
      </w:r>
      <w:r w:rsidR="0085220F" w:rsidRPr="00756DB2">
        <w:rPr>
          <w:rFonts w:asciiTheme="minorHAnsi" w:hAnsiTheme="minorHAnsi" w:cs="Calibri"/>
          <w:sz w:val="21"/>
          <w:szCs w:val="21"/>
        </w:rPr>
        <w:t xml:space="preserve">ha poi aggiunto </w:t>
      </w:r>
      <w:r w:rsidRPr="00756DB2">
        <w:rPr>
          <w:rFonts w:asciiTheme="minorHAnsi" w:hAnsiTheme="minorHAnsi" w:cs="Calibri"/>
          <w:sz w:val="21"/>
          <w:szCs w:val="21"/>
        </w:rPr>
        <w:t>che “</w:t>
      </w:r>
      <w:r w:rsidR="0085220F" w:rsidRPr="00756DB2">
        <w:rPr>
          <w:rFonts w:asciiTheme="minorHAnsi" w:hAnsiTheme="minorHAnsi" w:cs="Calibri"/>
          <w:sz w:val="21"/>
          <w:szCs w:val="21"/>
        </w:rPr>
        <w:t xml:space="preserve">abbiamo da sempre fortemente creduto </w:t>
      </w:r>
      <w:r w:rsidR="00735A38" w:rsidRPr="00756DB2">
        <w:rPr>
          <w:rFonts w:asciiTheme="minorHAnsi" w:hAnsiTheme="minorHAnsi" w:cs="Calibri"/>
          <w:sz w:val="21"/>
          <w:szCs w:val="21"/>
        </w:rPr>
        <w:t>nel p</w:t>
      </w:r>
      <w:r w:rsidR="0085220F" w:rsidRPr="00756DB2">
        <w:rPr>
          <w:rFonts w:asciiTheme="minorHAnsi" w:hAnsiTheme="minorHAnsi" w:cs="Calibri"/>
          <w:sz w:val="21"/>
          <w:szCs w:val="21"/>
        </w:rPr>
        <w:t>rogetto</w:t>
      </w:r>
      <w:r w:rsidR="00735A38" w:rsidRPr="00756DB2">
        <w:rPr>
          <w:rFonts w:asciiTheme="minorHAnsi" w:hAnsiTheme="minorHAnsi" w:cs="Calibri"/>
          <w:sz w:val="21"/>
          <w:szCs w:val="21"/>
        </w:rPr>
        <w:t xml:space="preserve"> </w:t>
      </w:r>
      <w:r w:rsidR="00735A38" w:rsidRPr="00756DB2">
        <w:rPr>
          <w:rFonts w:asciiTheme="minorHAnsi" w:hAnsiTheme="minorHAnsi" w:cs="Calibri"/>
          <w:b/>
          <w:sz w:val="21"/>
          <w:szCs w:val="21"/>
        </w:rPr>
        <w:t>ECOPATENTE</w:t>
      </w:r>
      <w:r w:rsidR="00735A38" w:rsidRPr="00756DB2">
        <w:rPr>
          <w:rFonts w:asciiTheme="minorHAnsi" w:hAnsiTheme="minorHAnsi" w:cs="Calibri"/>
          <w:sz w:val="21"/>
          <w:szCs w:val="21"/>
        </w:rPr>
        <w:t xml:space="preserve"> e siamo fieri di esserne partner attivi perché ci aiuta a promuovere i</w:t>
      </w:r>
      <w:r w:rsidRPr="00756DB2">
        <w:rPr>
          <w:rFonts w:asciiTheme="minorHAnsi" w:hAnsiTheme="minorHAnsi" w:cs="Calibri"/>
          <w:sz w:val="21"/>
          <w:szCs w:val="21"/>
        </w:rPr>
        <w:t xml:space="preserve">l tema della sicurezza stradale </w:t>
      </w:r>
      <w:r w:rsidR="00735A38" w:rsidRPr="00756DB2">
        <w:rPr>
          <w:rFonts w:asciiTheme="minorHAnsi" w:hAnsiTheme="minorHAnsi" w:cs="Calibri"/>
          <w:sz w:val="21"/>
          <w:szCs w:val="21"/>
        </w:rPr>
        <w:t>e dell’</w:t>
      </w:r>
      <w:proofErr w:type="spellStart"/>
      <w:r w:rsidR="00735A38" w:rsidRPr="00756DB2">
        <w:rPr>
          <w:rFonts w:asciiTheme="minorHAnsi" w:hAnsiTheme="minorHAnsi" w:cs="Calibri"/>
          <w:sz w:val="21"/>
          <w:szCs w:val="21"/>
        </w:rPr>
        <w:t>ecoguida</w:t>
      </w:r>
      <w:proofErr w:type="spellEnd"/>
      <w:r w:rsidR="00735A38" w:rsidRPr="00756DB2">
        <w:rPr>
          <w:rFonts w:asciiTheme="minorHAnsi" w:hAnsiTheme="minorHAnsi" w:cs="Calibri"/>
          <w:sz w:val="21"/>
          <w:szCs w:val="21"/>
        </w:rPr>
        <w:t xml:space="preserve">”. </w:t>
      </w:r>
      <w:r w:rsidR="00735A38"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Emilio Patella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, segretario nazionale autoscuole </w:t>
      </w:r>
      <w:proofErr w:type="spellStart"/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Unasca</w:t>
      </w:r>
      <w:proofErr w:type="spellEnd"/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, ha </w:t>
      </w:r>
      <w:r w:rsidR="00735A3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ribadito 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che “</w:t>
      </w:r>
      <w:r w:rsidR="00735A3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l’esperienza di </w:t>
      </w:r>
      <w:r w:rsidR="00735A38" w:rsidRPr="00756DB2">
        <w:rPr>
          <w:rFonts w:asciiTheme="minorHAnsi" w:hAnsiTheme="minorHAnsi" w:cs="Calibri"/>
          <w:b/>
          <w:sz w:val="21"/>
          <w:szCs w:val="21"/>
        </w:rPr>
        <w:t>ECOPATENTE</w:t>
      </w:r>
      <w:r w:rsidR="00735A38" w:rsidRPr="00756DB2">
        <w:rPr>
          <w:rFonts w:asciiTheme="minorHAnsi" w:hAnsiTheme="minorHAnsi" w:cs="Calibri"/>
          <w:sz w:val="21"/>
          <w:szCs w:val="21"/>
        </w:rPr>
        <w:t xml:space="preserve"> 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trasmett</w:t>
      </w:r>
      <w:r w:rsidR="00735A3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e un valore aggiunto attraverso la sua forza comunicativa e l’apporto delle case costruttrici che </w:t>
      </w:r>
      <w:r w:rsidR="00B3117F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contribuiscono al</w:t>
      </w:r>
      <w:r w:rsidR="00735A3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la ricerca per l’innovazione e </w:t>
      </w:r>
      <w:r w:rsidR="00BB334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a</w:t>
      </w:r>
      <w:r w:rsidR="00735A3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l miglioramento delle vetture.</w:t>
      </w:r>
      <w:r w:rsidR="00697339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Ma </w:t>
      </w:r>
      <w:r w:rsidR="000565EF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dato il fondamentale apporto del progetto </w:t>
      </w:r>
      <w:r w:rsidR="00B3117F"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ECOPATENTE</w:t>
      </w:r>
      <w:r w:rsidR="00697339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, s</w:t>
      </w:r>
      <w:r w:rsidR="00B3117F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arebbe il caso </w:t>
      </w:r>
      <w:r w:rsidR="00697339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che </w:t>
      </w:r>
      <w:r w:rsidR="00735A3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diventi un </w:t>
      </w:r>
      <w:r w:rsidR="000565EF">
        <w:rPr>
          <w:rFonts w:asciiTheme="minorHAnsi" w:eastAsia="Times New Roman" w:hAnsiTheme="minorHAnsi" w:cs="Calibri"/>
          <w:sz w:val="21"/>
          <w:szCs w:val="21"/>
          <w:lang w:eastAsia="it-IT"/>
        </w:rPr>
        <w:t>corso necessario ed o</w:t>
      </w:r>
      <w:r w:rsidR="00735A3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bbligatorio per l’ottenimento della patente</w:t>
      </w:r>
      <w:r w:rsidR="00B3117F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”.</w:t>
      </w:r>
      <w:r w:rsidR="00697339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</w:t>
      </w:r>
    </w:p>
    <w:p w:rsidR="000565EF" w:rsidRDefault="00290DAB" w:rsidP="000565EF">
      <w:pPr>
        <w:spacing w:after="0"/>
        <w:ind w:firstLine="708"/>
        <w:jc w:val="both"/>
        <w:rPr>
          <w:rFonts w:asciiTheme="minorHAnsi" w:eastAsia="Times New Roman" w:hAnsiTheme="minorHAnsi" w:cs="Calibri"/>
          <w:sz w:val="21"/>
          <w:szCs w:val="21"/>
          <w:lang w:eastAsia="it-IT"/>
        </w:rPr>
      </w:pPr>
      <w:r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Marco Freschi</w:t>
      </w:r>
      <w:r w:rsidR="00235BBA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, 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responsabile della comunicazione </w:t>
      </w:r>
      <w:proofErr w:type="spellStart"/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Citro</w:t>
      </w:r>
      <w:r w:rsidR="00BB3344" w:rsidRPr="00756DB2">
        <w:rPr>
          <w:rFonts w:asciiTheme="minorHAnsi" w:eastAsia="Times New Roman" w:hAnsiTheme="minorHAnsi" w:cstheme="minorHAnsi"/>
          <w:sz w:val="21"/>
          <w:szCs w:val="21"/>
          <w:lang w:eastAsia="it-IT"/>
        </w:rPr>
        <w:t>ë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n</w:t>
      </w:r>
      <w:proofErr w:type="spellEnd"/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Italia,</w:t>
      </w:r>
      <w:r w:rsidR="00235BBA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ha 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affermato che</w:t>
      </w:r>
      <w:r w:rsidR="00BB334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“</w:t>
      </w:r>
      <w:r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ECOPATENTE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sviluppa temi a cui </w:t>
      </w:r>
      <w:r w:rsidR="00272377">
        <w:rPr>
          <w:rFonts w:asciiTheme="minorHAnsi" w:eastAsia="Times New Roman" w:hAnsiTheme="minorHAnsi" w:cs="Calibri"/>
          <w:sz w:val="21"/>
          <w:szCs w:val="21"/>
          <w:lang w:eastAsia="it-IT"/>
        </w:rPr>
        <w:t>la nostra azienda</w:t>
      </w:r>
      <w:r w:rsidR="00BB334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è sensibile</w:t>
      </w:r>
      <w:r w:rsidR="003748A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: l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a formazione dei giovani automobilisti</w:t>
      </w:r>
      <w:r w:rsidR="003748A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, 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la serenità di guida attraverso l’uso dei nuovi </w:t>
      </w:r>
      <w:proofErr w:type="spellStart"/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Airbumps</w:t>
      </w:r>
      <w:proofErr w:type="spellEnd"/>
      <w:r w:rsidR="005D4651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per la protezione dai piccoli urti frequenti nelle prime esperienze di guida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, il risparmio dei consumi –</w:t>
      </w:r>
      <w:r w:rsidR="003748A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</w:t>
      </w:r>
      <w:r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ridotto del 20% sulla nuova vettura – </w:t>
      </w:r>
      <w:r w:rsidR="005D4651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e </w:t>
      </w:r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il conseguente positivo impatto sull’ambiente</w:t>
      </w:r>
      <w:r w:rsidR="00BB334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”</w:t>
      </w:r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.</w:t>
      </w:r>
      <w:r w:rsidR="00BB334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</w:t>
      </w:r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Anche </w:t>
      </w:r>
      <w:r w:rsidR="00823DB7"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 xml:space="preserve">Patrizia </w:t>
      </w:r>
      <w:proofErr w:type="spellStart"/>
      <w:r w:rsidR="00823DB7"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Sferrazza</w:t>
      </w:r>
      <w:proofErr w:type="spellEnd"/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, direttrice Comunicazione </w:t>
      </w:r>
      <w:r w:rsidR="00645E4D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e Relazioni esterne </w:t>
      </w:r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di </w:t>
      </w:r>
      <w:proofErr w:type="spellStart"/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Shell</w:t>
      </w:r>
      <w:proofErr w:type="spellEnd"/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Italia, ha detto di “sposare il progetto </w:t>
      </w:r>
      <w:r w:rsidR="00823DB7"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ECOPATENTE</w:t>
      </w:r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perché coniuga perfettamente l’educazione e la sensibilizzazione al rispetto dell’ambiente con la necessaria esigenza di ricerca e sviluppo che </w:t>
      </w:r>
      <w:proofErr w:type="spellStart"/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Shell</w:t>
      </w:r>
      <w:proofErr w:type="spellEnd"/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p</w:t>
      </w:r>
      <w:r w:rsidR="003748A8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ersegue</w:t>
      </w:r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da più di 40 anni per continuare ad aumentare l’efficienza e la riduzione dell’impatto ambientale dei prodotti impiegati sulle autovetture</w:t>
      </w:r>
      <w:r w:rsidR="00BB334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,</w:t>
      </w:r>
      <w:r w:rsidR="00823DB7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come l’ultimo olio puro estratto dal gas naturale e non più dal petrolio”. </w:t>
      </w:r>
      <w:r w:rsidR="0041125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Infine, </w:t>
      </w:r>
      <w:r w:rsidR="00411254"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 xml:space="preserve">Gianmaria </w:t>
      </w:r>
      <w:proofErr w:type="spellStart"/>
      <w:r w:rsidR="00411254"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Restelli</w:t>
      </w:r>
      <w:proofErr w:type="spellEnd"/>
      <w:r w:rsidR="0041125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, responsabile Comunicazione este</w:t>
      </w:r>
      <w:r w:rsidR="00731BD3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rna </w:t>
      </w:r>
      <w:r w:rsidR="00645E4D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e Corporate </w:t>
      </w:r>
      <w:proofErr w:type="spellStart"/>
      <w:r w:rsidR="00645E4D">
        <w:rPr>
          <w:rFonts w:asciiTheme="minorHAnsi" w:eastAsia="Times New Roman" w:hAnsiTheme="minorHAnsi" w:cs="Calibri"/>
          <w:sz w:val="21"/>
          <w:szCs w:val="21"/>
          <w:lang w:eastAsia="it-IT"/>
        </w:rPr>
        <w:t>Image</w:t>
      </w:r>
      <w:proofErr w:type="spellEnd"/>
      <w:r w:rsidR="00645E4D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</w:t>
      </w:r>
      <w:r w:rsidR="00731BD3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di </w:t>
      </w:r>
      <w:proofErr w:type="spellStart"/>
      <w:r w:rsidR="00731BD3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UnipolSai</w:t>
      </w:r>
      <w:proofErr w:type="spellEnd"/>
      <w:r w:rsidR="00731BD3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, ha ricordato </w:t>
      </w:r>
      <w:r w:rsidR="0041125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“il grande valore sociale dell’iniziativa </w:t>
      </w:r>
      <w:r w:rsidR="00411254"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E</w:t>
      </w:r>
      <w:r w:rsidRPr="00756DB2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COPATENTE</w:t>
      </w:r>
      <w:r w:rsidR="00411254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, </w:t>
      </w:r>
      <w:r w:rsidR="00731BD3" w:rsidRPr="00756DB2">
        <w:rPr>
          <w:rFonts w:asciiTheme="minorHAnsi" w:eastAsia="Times New Roman" w:hAnsiTheme="minorHAnsi" w:cs="Calibri"/>
          <w:sz w:val="21"/>
          <w:szCs w:val="21"/>
          <w:lang w:eastAsia="it-IT"/>
        </w:rPr>
        <w:t>in quanto è capace di unire la sicurezza stradale e la sostenibilità ambientale, considerando che il nostro obiettivo finale rimane quello di essere sempre più vicini alle persone”.</w:t>
      </w:r>
    </w:p>
    <w:p w:rsidR="000565EF" w:rsidRDefault="000565EF" w:rsidP="000565EF">
      <w:pPr>
        <w:spacing w:after="0"/>
        <w:ind w:firstLine="708"/>
        <w:jc w:val="both"/>
        <w:rPr>
          <w:rFonts w:asciiTheme="minorHAnsi" w:eastAsia="Times New Roman" w:hAnsiTheme="minorHAnsi" w:cs="Calibri"/>
          <w:sz w:val="21"/>
          <w:szCs w:val="21"/>
          <w:lang w:eastAsia="it-IT"/>
        </w:rPr>
      </w:pPr>
      <w:r w:rsidRPr="000565EF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 xml:space="preserve">Patrizio </w:t>
      </w:r>
      <w:proofErr w:type="spellStart"/>
      <w:r w:rsidRPr="000565EF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Vanessi</w:t>
      </w:r>
      <w:proofErr w:type="spellEnd"/>
      <w:r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, ideatore del progetto, ha concluso dichiarando di “auspicare che la pluriennale esperienza di </w:t>
      </w:r>
      <w:r w:rsidRPr="000565EF">
        <w:rPr>
          <w:rFonts w:asciiTheme="minorHAnsi" w:eastAsia="Times New Roman" w:hAnsiTheme="minorHAnsi" w:cs="Calibri"/>
          <w:b/>
          <w:sz w:val="21"/>
          <w:szCs w:val="21"/>
          <w:lang w:eastAsia="it-IT"/>
        </w:rPr>
        <w:t>ECOPATENTE</w:t>
      </w:r>
      <w:r>
        <w:rPr>
          <w:rFonts w:asciiTheme="minorHAnsi" w:eastAsia="Times New Roman" w:hAnsiTheme="minorHAnsi" w:cs="Calibri"/>
          <w:sz w:val="21"/>
          <w:szCs w:val="21"/>
          <w:lang w:eastAsia="it-IT"/>
        </w:rPr>
        <w:t xml:space="preserve"> possa essere sempre di più un incentivo a far muovere i vari attori istituzionali e privati”.</w:t>
      </w:r>
    </w:p>
    <w:p w:rsidR="000565EF" w:rsidRDefault="000565EF" w:rsidP="00756DB2">
      <w:pPr>
        <w:spacing w:after="0"/>
        <w:jc w:val="both"/>
        <w:rPr>
          <w:rFonts w:eastAsia="Times New Roman" w:cs="Calibri"/>
          <w:b/>
          <w:sz w:val="21"/>
          <w:szCs w:val="21"/>
        </w:rPr>
      </w:pPr>
    </w:p>
    <w:p w:rsidR="00A84995" w:rsidRPr="000565EF" w:rsidRDefault="00C11F75" w:rsidP="00756DB2">
      <w:pPr>
        <w:spacing w:after="0"/>
        <w:jc w:val="both"/>
        <w:rPr>
          <w:rFonts w:eastAsia="Times New Roman" w:cs="Calibri"/>
          <w:sz w:val="18"/>
          <w:szCs w:val="18"/>
        </w:rPr>
      </w:pPr>
      <w:r w:rsidRPr="000565EF">
        <w:rPr>
          <w:rFonts w:eastAsia="Times New Roman" w:cs="Calibri"/>
          <w:b/>
          <w:sz w:val="18"/>
          <w:szCs w:val="18"/>
        </w:rPr>
        <w:t>Responsabile Ufficio Stampa</w:t>
      </w:r>
      <w:r w:rsidR="003C50BF" w:rsidRPr="000565EF">
        <w:rPr>
          <w:rFonts w:eastAsia="Times New Roman" w:cs="Calibri"/>
          <w:b/>
          <w:sz w:val="18"/>
          <w:szCs w:val="18"/>
        </w:rPr>
        <w:t xml:space="preserve"> e Relazioni istituzionali </w:t>
      </w:r>
      <w:r w:rsidRPr="000565EF">
        <w:rPr>
          <w:rFonts w:eastAsia="Times New Roman" w:cs="Calibri"/>
          <w:b/>
          <w:sz w:val="18"/>
          <w:szCs w:val="18"/>
        </w:rPr>
        <w:t xml:space="preserve">                             </w:t>
      </w:r>
      <w:r w:rsidR="005A2A53" w:rsidRPr="000565EF">
        <w:rPr>
          <w:rFonts w:eastAsia="Times New Roman" w:cs="Calibri"/>
          <w:b/>
          <w:sz w:val="18"/>
          <w:szCs w:val="18"/>
        </w:rPr>
        <w:tab/>
      </w:r>
      <w:r w:rsidR="005A2A53" w:rsidRPr="000565EF">
        <w:rPr>
          <w:rFonts w:eastAsia="Times New Roman" w:cs="Calibri"/>
          <w:b/>
          <w:sz w:val="18"/>
          <w:szCs w:val="18"/>
        </w:rPr>
        <w:tab/>
      </w:r>
      <w:r w:rsidR="003C50BF" w:rsidRPr="000565EF">
        <w:rPr>
          <w:rFonts w:eastAsia="Times New Roman" w:cs="Calibri"/>
          <w:b/>
          <w:sz w:val="18"/>
          <w:szCs w:val="18"/>
        </w:rPr>
        <w:t xml:space="preserve">                           </w:t>
      </w:r>
      <w:r w:rsidR="009409D0" w:rsidRPr="000565EF">
        <w:rPr>
          <w:rFonts w:eastAsia="Times New Roman" w:cs="Calibri"/>
          <w:b/>
          <w:sz w:val="18"/>
          <w:szCs w:val="18"/>
        </w:rPr>
        <w:t xml:space="preserve">                  </w:t>
      </w:r>
      <w:r w:rsidR="000565EF">
        <w:rPr>
          <w:rFonts w:eastAsia="Times New Roman" w:cs="Calibri"/>
          <w:b/>
          <w:sz w:val="18"/>
          <w:szCs w:val="18"/>
        </w:rPr>
        <w:t xml:space="preserve">             </w:t>
      </w:r>
      <w:r w:rsidR="00732F45" w:rsidRPr="000565EF">
        <w:rPr>
          <w:rFonts w:eastAsia="Times New Roman" w:cs="Calibri"/>
          <w:b/>
          <w:sz w:val="18"/>
          <w:szCs w:val="18"/>
        </w:rPr>
        <w:t>CSE Italia Srl</w:t>
      </w:r>
    </w:p>
    <w:p w:rsidR="00C11F75" w:rsidRPr="000565EF" w:rsidRDefault="00732F45" w:rsidP="00896872">
      <w:pPr>
        <w:tabs>
          <w:tab w:val="left" w:pos="0"/>
        </w:tabs>
        <w:spacing w:after="0"/>
        <w:rPr>
          <w:rFonts w:eastAsia="Times New Roman" w:cs="Arial"/>
          <w:sz w:val="18"/>
          <w:szCs w:val="18"/>
          <w:lang w:val="fr-FR"/>
        </w:rPr>
      </w:pPr>
      <w:r w:rsidRPr="000565EF">
        <w:rPr>
          <w:rFonts w:eastAsia="Times New Roman" w:cs="Calibri"/>
          <w:sz w:val="18"/>
          <w:szCs w:val="18"/>
          <w:lang w:val="fr-FR"/>
        </w:rPr>
        <w:t xml:space="preserve">Solen De Luca       </w:t>
      </w:r>
      <w:r w:rsidRPr="000565EF">
        <w:rPr>
          <w:rFonts w:eastAsia="Times New Roman" w:cs="Calibri"/>
          <w:sz w:val="18"/>
          <w:szCs w:val="18"/>
          <w:lang w:val="fr-FR"/>
        </w:rPr>
        <w:tab/>
      </w:r>
      <w:r w:rsidR="0061043A" w:rsidRPr="000565EF">
        <w:rPr>
          <w:rFonts w:eastAsia="Times New Roman" w:cs="Calibri"/>
          <w:sz w:val="18"/>
          <w:szCs w:val="18"/>
          <w:lang w:val="fr-FR"/>
        </w:rPr>
        <w:tab/>
      </w:r>
      <w:r w:rsidR="0061043A" w:rsidRPr="000565EF">
        <w:rPr>
          <w:rFonts w:eastAsia="Times New Roman" w:cs="Calibri"/>
          <w:sz w:val="18"/>
          <w:szCs w:val="18"/>
          <w:lang w:val="fr-FR"/>
        </w:rPr>
        <w:tab/>
      </w:r>
      <w:r w:rsidR="0061043A" w:rsidRPr="000565EF">
        <w:rPr>
          <w:rFonts w:eastAsia="Times New Roman" w:cs="Calibri"/>
          <w:sz w:val="18"/>
          <w:szCs w:val="18"/>
          <w:lang w:val="fr-FR"/>
        </w:rPr>
        <w:tab/>
      </w:r>
      <w:r w:rsidR="0061043A" w:rsidRPr="000565EF">
        <w:rPr>
          <w:rFonts w:eastAsia="Times New Roman" w:cs="Calibri"/>
          <w:sz w:val="18"/>
          <w:szCs w:val="18"/>
          <w:lang w:val="fr-FR"/>
        </w:rPr>
        <w:tab/>
      </w:r>
      <w:r w:rsidR="0061043A" w:rsidRPr="000565EF">
        <w:rPr>
          <w:rFonts w:eastAsia="Times New Roman" w:cs="Calibri"/>
          <w:sz w:val="18"/>
          <w:szCs w:val="18"/>
          <w:lang w:val="fr-FR"/>
        </w:rPr>
        <w:tab/>
      </w:r>
      <w:r w:rsidR="000C48F3" w:rsidRPr="000565EF">
        <w:rPr>
          <w:rFonts w:eastAsia="Times New Roman" w:cs="Calibri"/>
          <w:sz w:val="18"/>
          <w:szCs w:val="18"/>
          <w:lang w:val="fr-FR"/>
        </w:rPr>
        <w:t xml:space="preserve">                       </w:t>
      </w:r>
      <w:r w:rsidR="003C50BF" w:rsidRPr="000565EF">
        <w:rPr>
          <w:rFonts w:eastAsia="Times New Roman" w:cs="Calibri"/>
          <w:sz w:val="18"/>
          <w:szCs w:val="18"/>
          <w:lang w:val="fr-FR"/>
        </w:rPr>
        <w:t xml:space="preserve"> </w:t>
      </w:r>
      <w:r w:rsidR="009409D0" w:rsidRPr="000565EF">
        <w:rPr>
          <w:rFonts w:eastAsia="Times New Roman" w:cs="Calibri"/>
          <w:sz w:val="18"/>
          <w:szCs w:val="18"/>
          <w:lang w:val="fr-FR"/>
        </w:rPr>
        <w:t xml:space="preserve">                           </w:t>
      </w:r>
      <w:r w:rsidR="003B6B41" w:rsidRPr="000565EF">
        <w:rPr>
          <w:rFonts w:eastAsia="Times New Roman" w:cs="Calibri"/>
          <w:sz w:val="18"/>
          <w:szCs w:val="18"/>
          <w:lang w:val="fr-FR"/>
        </w:rPr>
        <w:t xml:space="preserve">              </w:t>
      </w:r>
      <w:r w:rsidR="00123254" w:rsidRPr="000565EF">
        <w:rPr>
          <w:rFonts w:eastAsia="Times New Roman" w:cs="Calibri"/>
          <w:sz w:val="18"/>
          <w:szCs w:val="18"/>
          <w:lang w:val="fr-FR"/>
        </w:rPr>
        <w:t xml:space="preserve">    </w:t>
      </w:r>
      <w:r w:rsidR="000565EF">
        <w:rPr>
          <w:rFonts w:eastAsia="Times New Roman" w:cs="Calibri"/>
          <w:sz w:val="18"/>
          <w:szCs w:val="18"/>
          <w:lang w:val="fr-FR"/>
        </w:rPr>
        <w:t xml:space="preserve">                             </w:t>
      </w:r>
      <w:r w:rsidR="009409D0" w:rsidRPr="000565EF">
        <w:rPr>
          <w:rFonts w:eastAsia="Times New Roman" w:cs="Calibri"/>
          <w:sz w:val="18"/>
          <w:szCs w:val="18"/>
          <w:lang w:val="fr-FR"/>
        </w:rPr>
        <w:t xml:space="preserve"> </w:t>
      </w:r>
      <w:hyperlink r:id="rId8" w:history="1">
        <w:r w:rsidRPr="000565EF">
          <w:rPr>
            <w:rStyle w:val="Collegamentoipertestuale"/>
            <w:sz w:val="18"/>
            <w:szCs w:val="18"/>
            <w:lang w:val="fr-FR"/>
          </w:rPr>
          <w:t>www.cse-italia.it</w:t>
        </w:r>
      </w:hyperlink>
      <w:r w:rsidR="000C48F3" w:rsidRPr="000565EF">
        <w:rPr>
          <w:sz w:val="18"/>
          <w:szCs w:val="18"/>
          <w:lang w:val="fr-FR"/>
        </w:rPr>
        <w:t xml:space="preserve"> </w:t>
      </w:r>
      <w:hyperlink r:id="rId9" w:history="1">
        <w:r w:rsidR="00C11F75" w:rsidRPr="000565EF">
          <w:rPr>
            <w:rStyle w:val="Collegamentoipertestuale"/>
            <w:sz w:val="18"/>
            <w:szCs w:val="18"/>
            <w:lang w:val="fr-FR"/>
          </w:rPr>
          <w:t>solen@fastwebnet.it</w:t>
        </w:r>
      </w:hyperlink>
      <w:r w:rsidR="0061043A" w:rsidRPr="000565EF">
        <w:rPr>
          <w:sz w:val="18"/>
          <w:szCs w:val="18"/>
          <w:lang w:val="fr-FR"/>
        </w:rPr>
        <w:tab/>
      </w:r>
      <w:r w:rsidR="0061043A" w:rsidRPr="000565EF">
        <w:rPr>
          <w:sz w:val="18"/>
          <w:szCs w:val="18"/>
          <w:lang w:val="fr-FR"/>
        </w:rPr>
        <w:tab/>
      </w:r>
      <w:r w:rsidR="0061043A" w:rsidRPr="000565EF">
        <w:rPr>
          <w:sz w:val="18"/>
          <w:szCs w:val="18"/>
          <w:lang w:val="fr-FR"/>
        </w:rPr>
        <w:tab/>
      </w:r>
      <w:r w:rsidR="0061043A" w:rsidRPr="000565EF">
        <w:rPr>
          <w:sz w:val="18"/>
          <w:szCs w:val="18"/>
          <w:lang w:val="fr-FR"/>
        </w:rPr>
        <w:tab/>
      </w:r>
      <w:r w:rsidR="0061043A" w:rsidRPr="000565EF">
        <w:rPr>
          <w:sz w:val="18"/>
          <w:szCs w:val="18"/>
          <w:lang w:val="fr-FR"/>
        </w:rPr>
        <w:tab/>
      </w:r>
      <w:r w:rsidR="0061043A" w:rsidRPr="000565EF">
        <w:rPr>
          <w:sz w:val="18"/>
          <w:szCs w:val="18"/>
          <w:lang w:val="fr-FR"/>
        </w:rPr>
        <w:tab/>
      </w:r>
      <w:r w:rsidR="0061043A" w:rsidRPr="000565EF">
        <w:rPr>
          <w:sz w:val="18"/>
          <w:szCs w:val="18"/>
          <w:lang w:val="fr-FR"/>
        </w:rPr>
        <w:tab/>
      </w:r>
      <w:r w:rsidR="000C48F3" w:rsidRPr="000565EF">
        <w:rPr>
          <w:sz w:val="18"/>
          <w:szCs w:val="18"/>
          <w:lang w:val="fr-FR"/>
        </w:rPr>
        <w:t xml:space="preserve">              </w:t>
      </w:r>
      <w:r w:rsidR="009409D0" w:rsidRPr="000565EF">
        <w:rPr>
          <w:sz w:val="18"/>
          <w:szCs w:val="18"/>
          <w:lang w:val="fr-FR"/>
        </w:rPr>
        <w:t xml:space="preserve">                                         </w:t>
      </w:r>
      <w:r w:rsidR="000C48F3" w:rsidRPr="000565EF">
        <w:rPr>
          <w:sz w:val="18"/>
          <w:szCs w:val="18"/>
          <w:lang w:val="fr-FR"/>
        </w:rPr>
        <w:t xml:space="preserve"> </w:t>
      </w:r>
      <w:r w:rsidR="009409D0" w:rsidRPr="000565EF">
        <w:rPr>
          <w:sz w:val="18"/>
          <w:szCs w:val="18"/>
          <w:lang w:val="fr-FR"/>
        </w:rPr>
        <w:t xml:space="preserve"> </w:t>
      </w:r>
      <w:r w:rsidR="000C48F3" w:rsidRPr="000565EF">
        <w:rPr>
          <w:sz w:val="18"/>
          <w:szCs w:val="18"/>
          <w:lang w:val="fr-FR"/>
        </w:rPr>
        <w:t xml:space="preserve"> </w:t>
      </w:r>
      <w:r w:rsidR="00123254" w:rsidRPr="000565EF">
        <w:rPr>
          <w:sz w:val="18"/>
          <w:szCs w:val="18"/>
          <w:lang w:val="fr-FR"/>
        </w:rPr>
        <w:t xml:space="preserve">  </w:t>
      </w:r>
      <w:r w:rsidR="000565EF">
        <w:rPr>
          <w:sz w:val="18"/>
          <w:szCs w:val="18"/>
          <w:lang w:val="fr-FR"/>
        </w:rPr>
        <w:t xml:space="preserve">           </w:t>
      </w:r>
      <w:r w:rsidR="0061043A" w:rsidRPr="000565EF">
        <w:rPr>
          <w:rFonts w:cs="Calibri"/>
          <w:sz w:val="18"/>
          <w:szCs w:val="18"/>
          <w:lang w:val="fr-FR"/>
        </w:rPr>
        <w:t>045/</w:t>
      </w:r>
      <w:r w:rsidRPr="000565EF">
        <w:rPr>
          <w:rFonts w:cs="Calibri"/>
          <w:sz w:val="18"/>
          <w:szCs w:val="18"/>
          <w:lang w:val="fr-FR"/>
        </w:rPr>
        <w:t>8940039</w:t>
      </w:r>
      <w:r w:rsidR="000C48F3" w:rsidRPr="000565EF">
        <w:rPr>
          <w:rFonts w:cs="Calibri"/>
          <w:sz w:val="18"/>
          <w:szCs w:val="18"/>
          <w:lang w:val="fr-FR"/>
        </w:rPr>
        <w:t xml:space="preserve"> </w:t>
      </w:r>
      <w:r w:rsidRPr="000565EF">
        <w:rPr>
          <w:rFonts w:cs="Calibri"/>
          <w:sz w:val="18"/>
          <w:szCs w:val="18"/>
          <w:lang w:val="fr-FR"/>
        </w:rPr>
        <w:t>3</w:t>
      </w:r>
      <w:r w:rsidR="0079351A" w:rsidRPr="000565EF">
        <w:rPr>
          <w:rFonts w:cs="Calibri"/>
          <w:sz w:val="18"/>
          <w:szCs w:val="18"/>
          <w:lang w:val="fr-FR"/>
        </w:rPr>
        <w:t>42</w:t>
      </w:r>
      <w:r w:rsidR="003A31E5" w:rsidRPr="000565EF">
        <w:rPr>
          <w:rFonts w:cs="Calibri"/>
          <w:sz w:val="18"/>
          <w:szCs w:val="18"/>
          <w:lang w:val="fr-FR"/>
        </w:rPr>
        <w:t>/</w:t>
      </w:r>
      <w:r w:rsidR="00B54B96" w:rsidRPr="000565EF">
        <w:rPr>
          <w:rFonts w:cs="Calibri"/>
          <w:sz w:val="18"/>
          <w:szCs w:val="18"/>
          <w:lang w:val="fr-FR"/>
        </w:rPr>
        <w:t>75</w:t>
      </w:r>
      <w:r w:rsidR="005D631A" w:rsidRPr="000565EF">
        <w:rPr>
          <w:rFonts w:cs="Calibri"/>
          <w:sz w:val="18"/>
          <w:szCs w:val="18"/>
          <w:lang w:val="fr-FR"/>
        </w:rPr>
        <w:t>44</w:t>
      </w:r>
      <w:r w:rsidR="00B54B96" w:rsidRPr="000565EF">
        <w:rPr>
          <w:rFonts w:cs="Calibri"/>
          <w:sz w:val="18"/>
          <w:szCs w:val="18"/>
          <w:lang w:val="fr-FR"/>
        </w:rPr>
        <w:t>131</w:t>
      </w:r>
    </w:p>
    <w:sectPr w:rsidR="00C11F75" w:rsidRPr="000565EF" w:rsidSect="006855F3">
      <w:headerReference w:type="default" r:id="rId10"/>
      <w:footerReference w:type="default" r:id="rId11"/>
      <w:pgSz w:w="11906" w:h="16838" w:code="9"/>
      <w:pgMar w:top="720" w:right="720" w:bottom="142" w:left="720" w:header="737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9F4" w:rsidRDefault="00A259F4">
      <w:pPr>
        <w:spacing w:after="0" w:line="240" w:lineRule="auto"/>
      </w:pPr>
      <w:r>
        <w:separator/>
      </w:r>
    </w:p>
  </w:endnote>
  <w:endnote w:type="continuationSeparator" w:id="0">
    <w:p w:rsidR="00A259F4" w:rsidRDefault="00A25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A7E" w:rsidRDefault="000A3A7E" w:rsidP="000A3A7E">
    <w:pPr>
      <w:pStyle w:val="Pidipagina"/>
      <w:tabs>
        <w:tab w:val="clear" w:pos="9638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9F4" w:rsidRDefault="00A259F4">
      <w:pPr>
        <w:spacing w:after="0" w:line="240" w:lineRule="auto"/>
      </w:pPr>
      <w:r>
        <w:separator/>
      </w:r>
    </w:p>
  </w:footnote>
  <w:footnote w:type="continuationSeparator" w:id="0">
    <w:p w:rsidR="00A259F4" w:rsidRDefault="00A25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5F3" w:rsidRDefault="006855F3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-601345</wp:posOffset>
          </wp:positionV>
          <wp:extent cx="7572375" cy="1409700"/>
          <wp:effectExtent l="19050" t="0" r="9525" b="0"/>
          <wp:wrapNone/>
          <wp:docPr id="1" name="Immagine 1" descr="\\B100\Public\-Luisa\ECOPATENTE VI EDIZIONE\intestazione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B100\Public\-Luisa\ECOPATENTE VI EDIZIONE\intestazioneC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855F3" w:rsidRDefault="006855F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474D3"/>
    <w:multiLevelType w:val="hybridMultilevel"/>
    <w:tmpl w:val="E63E5828"/>
    <w:lvl w:ilvl="0" w:tplc="3D6A6870"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CC47D5"/>
    <w:rsid w:val="00003FFB"/>
    <w:rsid w:val="0000541F"/>
    <w:rsid w:val="000565EF"/>
    <w:rsid w:val="0006078C"/>
    <w:rsid w:val="00094DA1"/>
    <w:rsid w:val="000A3A7E"/>
    <w:rsid w:val="000C1D26"/>
    <w:rsid w:val="000C48F3"/>
    <w:rsid w:val="001038D8"/>
    <w:rsid w:val="00104718"/>
    <w:rsid w:val="00113378"/>
    <w:rsid w:val="00123254"/>
    <w:rsid w:val="00132F28"/>
    <w:rsid w:val="00145A06"/>
    <w:rsid w:val="001462BC"/>
    <w:rsid w:val="00156B08"/>
    <w:rsid w:val="00161FD5"/>
    <w:rsid w:val="00167883"/>
    <w:rsid w:val="00177FF2"/>
    <w:rsid w:val="00184CE2"/>
    <w:rsid w:val="00194674"/>
    <w:rsid w:val="001A50DC"/>
    <w:rsid w:val="001A7FA8"/>
    <w:rsid w:val="001B56D8"/>
    <w:rsid w:val="001C713C"/>
    <w:rsid w:val="001E3083"/>
    <w:rsid w:val="001F0739"/>
    <w:rsid w:val="00235BBA"/>
    <w:rsid w:val="00236D13"/>
    <w:rsid w:val="00241F30"/>
    <w:rsid w:val="00241FC0"/>
    <w:rsid w:val="00246ACC"/>
    <w:rsid w:val="002649B9"/>
    <w:rsid w:val="00272377"/>
    <w:rsid w:val="00273F5C"/>
    <w:rsid w:val="00275A33"/>
    <w:rsid w:val="00281B54"/>
    <w:rsid w:val="00290DAB"/>
    <w:rsid w:val="00291FA5"/>
    <w:rsid w:val="002C334B"/>
    <w:rsid w:val="002C7049"/>
    <w:rsid w:val="002D56AD"/>
    <w:rsid w:val="002E060A"/>
    <w:rsid w:val="002E2F18"/>
    <w:rsid w:val="002F066C"/>
    <w:rsid w:val="00300312"/>
    <w:rsid w:val="00300E43"/>
    <w:rsid w:val="00311788"/>
    <w:rsid w:val="00330EB2"/>
    <w:rsid w:val="00345C08"/>
    <w:rsid w:val="00363101"/>
    <w:rsid w:val="00363F30"/>
    <w:rsid w:val="003748A8"/>
    <w:rsid w:val="00376796"/>
    <w:rsid w:val="00383988"/>
    <w:rsid w:val="003A03AF"/>
    <w:rsid w:val="003A1FEF"/>
    <w:rsid w:val="003A31E5"/>
    <w:rsid w:val="003B4A66"/>
    <w:rsid w:val="003B6B41"/>
    <w:rsid w:val="003C1700"/>
    <w:rsid w:val="003C2326"/>
    <w:rsid w:val="003C50BF"/>
    <w:rsid w:val="003E2FC9"/>
    <w:rsid w:val="00411254"/>
    <w:rsid w:val="00420292"/>
    <w:rsid w:val="00426450"/>
    <w:rsid w:val="00427280"/>
    <w:rsid w:val="004304C9"/>
    <w:rsid w:val="004451B5"/>
    <w:rsid w:val="004604B0"/>
    <w:rsid w:val="00482399"/>
    <w:rsid w:val="004A1E91"/>
    <w:rsid w:val="004B0540"/>
    <w:rsid w:val="004D0C8C"/>
    <w:rsid w:val="004D1F49"/>
    <w:rsid w:val="004D419D"/>
    <w:rsid w:val="0051097C"/>
    <w:rsid w:val="005461A8"/>
    <w:rsid w:val="005547F0"/>
    <w:rsid w:val="00560B4C"/>
    <w:rsid w:val="00562433"/>
    <w:rsid w:val="00574360"/>
    <w:rsid w:val="0058007E"/>
    <w:rsid w:val="00583CD1"/>
    <w:rsid w:val="00585DCF"/>
    <w:rsid w:val="00596847"/>
    <w:rsid w:val="005A076C"/>
    <w:rsid w:val="005A2A53"/>
    <w:rsid w:val="005B619C"/>
    <w:rsid w:val="005C4D25"/>
    <w:rsid w:val="005C7F0B"/>
    <w:rsid w:val="005D4651"/>
    <w:rsid w:val="005D631A"/>
    <w:rsid w:val="005E12D0"/>
    <w:rsid w:val="005E4F58"/>
    <w:rsid w:val="0061043A"/>
    <w:rsid w:val="00620AFF"/>
    <w:rsid w:val="00637363"/>
    <w:rsid w:val="00642976"/>
    <w:rsid w:val="00645E4D"/>
    <w:rsid w:val="00647436"/>
    <w:rsid w:val="006475F3"/>
    <w:rsid w:val="00665844"/>
    <w:rsid w:val="006855F3"/>
    <w:rsid w:val="00687910"/>
    <w:rsid w:val="00694194"/>
    <w:rsid w:val="00697339"/>
    <w:rsid w:val="006A7DD5"/>
    <w:rsid w:val="006C6345"/>
    <w:rsid w:val="006E7F33"/>
    <w:rsid w:val="006F1E2B"/>
    <w:rsid w:val="00705BAD"/>
    <w:rsid w:val="00731BD3"/>
    <w:rsid w:val="00732F45"/>
    <w:rsid w:val="00735A38"/>
    <w:rsid w:val="00756DB2"/>
    <w:rsid w:val="00763D42"/>
    <w:rsid w:val="0079020B"/>
    <w:rsid w:val="0079351A"/>
    <w:rsid w:val="007B4592"/>
    <w:rsid w:val="007B680D"/>
    <w:rsid w:val="007C562D"/>
    <w:rsid w:val="007D668B"/>
    <w:rsid w:val="007F6231"/>
    <w:rsid w:val="00815D1F"/>
    <w:rsid w:val="00816CAA"/>
    <w:rsid w:val="00823DB7"/>
    <w:rsid w:val="008415F8"/>
    <w:rsid w:val="0085220F"/>
    <w:rsid w:val="008739BF"/>
    <w:rsid w:val="0087651D"/>
    <w:rsid w:val="008937AB"/>
    <w:rsid w:val="00896872"/>
    <w:rsid w:val="008C2A69"/>
    <w:rsid w:val="008C4EA3"/>
    <w:rsid w:val="008C4EF0"/>
    <w:rsid w:val="008C6EC8"/>
    <w:rsid w:val="008E347C"/>
    <w:rsid w:val="008E4C61"/>
    <w:rsid w:val="00920062"/>
    <w:rsid w:val="00925FF3"/>
    <w:rsid w:val="009409D0"/>
    <w:rsid w:val="00973A98"/>
    <w:rsid w:val="00991A1A"/>
    <w:rsid w:val="009A14F0"/>
    <w:rsid w:val="009A5426"/>
    <w:rsid w:val="009C0E02"/>
    <w:rsid w:val="009C63EA"/>
    <w:rsid w:val="009D491F"/>
    <w:rsid w:val="009D617A"/>
    <w:rsid w:val="009E15CF"/>
    <w:rsid w:val="009F1C76"/>
    <w:rsid w:val="00A00429"/>
    <w:rsid w:val="00A259F4"/>
    <w:rsid w:val="00A41851"/>
    <w:rsid w:val="00A42710"/>
    <w:rsid w:val="00A4488A"/>
    <w:rsid w:val="00A45335"/>
    <w:rsid w:val="00A47AE5"/>
    <w:rsid w:val="00A55712"/>
    <w:rsid w:val="00A66C47"/>
    <w:rsid w:val="00A74366"/>
    <w:rsid w:val="00A76B16"/>
    <w:rsid w:val="00A84995"/>
    <w:rsid w:val="00AA0EE8"/>
    <w:rsid w:val="00AA4A72"/>
    <w:rsid w:val="00AD7C90"/>
    <w:rsid w:val="00AE33B6"/>
    <w:rsid w:val="00B04298"/>
    <w:rsid w:val="00B14136"/>
    <w:rsid w:val="00B20AB5"/>
    <w:rsid w:val="00B3117F"/>
    <w:rsid w:val="00B54B96"/>
    <w:rsid w:val="00B609B9"/>
    <w:rsid w:val="00B65FB0"/>
    <w:rsid w:val="00B72B6A"/>
    <w:rsid w:val="00B84252"/>
    <w:rsid w:val="00B8672E"/>
    <w:rsid w:val="00B8795D"/>
    <w:rsid w:val="00B93C9E"/>
    <w:rsid w:val="00B97549"/>
    <w:rsid w:val="00BA62FE"/>
    <w:rsid w:val="00BB3344"/>
    <w:rsid w:val="00BC3181"/>
    <w:rsid w:val="00BE1794"/>
    <w:rsid w:val="00C01761"/>
    <w:rsid w:val="00C01823"/>
    <w:rsid w:val="00C02E85"/>
    <w:rsid w:val="00C11A43"/>
    <w:rsid w:val="00C11F75"/>
    <w:rsid w:val="00C1213D"/>
    <w:rsid w:val="00C36F55"/>
    <w:rsid w:val="00C3760A"/>
    <w:rsid w:val="00C4397D"/>
    <w:rsid w:val="00C64311"/>
    <w:rsid w:val="00C8370B"/>
    <w:rsid w:val="00C95202"/>
    <w:rsid w:val="00CA7360"/>
    <w:rsid w:val="00CC1E1B"/>
    <w:rsid w:val="00CC2BE8"/>
    <w:rsid w:val="00CC47D5"/>
    <w:rsid w:val="00CD0279"/>
    <w:rsid w:val="00CD71FE"/>
    <w:rsid w:val="00CE425B"/>
    <w:rsid w:val="00D02852"/>
    <w:rsid w:val="00D1072A"/>
    <w:rsid w:val="00D830F1"/>
    <w:rsid w:val="00D93262"/>
    <w:rsid w:val="00DA7514"/>
    <w:rsid w:val="00DA7622"/>
    <w:rsid w:val="00DC4901"/>
    <w:rsid w:val="00DD2245"/>
    <w:rsid w:val="00DF7703"/>
    <w:rsid w:val="00E1458C"/>
    <w:rsid w:val="00E2776D"/>
    <w:rsid w:val="00E33C8D"/>
    <w:rsid w:val="00E40EEC"/>
    <w:rsid w:val="00E76400"/>
    <w:rsid w:val="00E86A52"/>
    <w:rsid w:val="00E91BCF"/>
    <w:rsid w:val="00EA0BF0"/>
    <w:rsid w:val="00EB0052"/>
    <w:rsid w:val="00EC3024"/>
    <w:rsid w:val="00ED7891"/>
    <w:rsid w:val="00EE3281"/>
    <w:rsid w:val="00F04A03"/>
    <w:rsid w:val="00F1703D"/>
    <w:rsid w:val="00F174D7"/>
    <w:rsid w:val="00F23881"/>
    <w:rsid w:val="00F40653"/>
    <w:rsid w:val="00F40982"/>
    <w:rsid w:val="00F41DCD"/>
    <w:rsid w:val="00F4780C"/>
    <w:rsid w:val="00F66261"/>
    <w:rsid w:val="00F80D45"/>
    <w:rsid w:val="00F811A5"/>
    <w:rsid w:val="00F90D87"/>
    <w:rsid w:val="00FB69A9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56D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B56D8"/>
    <w:rPr>
      <w:rFonts w:ascii="Wingdings" w:hAnsi="Wingdings" w:cs="Wingdings"/>
    </w:rPr>
  </w:style>
  <w:style w:type="character" w:customStyle="1" w:styleId="WW8Num2z0">
    <w:name w:val="WW8Num2z0"/>
    <w:rsid w:val="001B56D8"/>
    <w:rPr>
      <w:rFonts w:ascii="Calibri" w:eastAsia="Calibri" w:hAnsi="Calibri" w:cs="Times New Roman"/>
    </w:rPr>
  </w:style>
  <w:style w:type="character" w:customStyle="1" w:styleId="WW8Num2z1">
    <w:name w:val="WW8Num2z1"/>
    <w:rsid w:val="001B56D8"/>
    <w:rPr>
      <w:rFonts w:ascii="Courier New" w:hAnsi="Courier New" w:cs="Arial"/>
    </w:rPr>
  </w:style>
  <w:style w:type="character" w:customStyle="1" w:styleId="WW8Num2z2">
    <w:name w:val="WW8Num2z2"/>
    <w:rsid w:val="001B56D8"/>
    <w:rPr>
      <w:rFonts w:ascii="Wingdings" w:hAnsi="Wingdings" w:cs="Wingdings"/>
    </w:rPr>
  </w:style>
  <w:style w:type="character" w:customStyle="1" w:styleId="WW8Num2z3">
    <w:name w:val="WW8Num2z3"/>
    <w:rsid w:val="001B56D8"/>
    <w:rPr>
      <w:rFonts w:ascii="Symbol" w:hAnsi="Symbol" w:cs="Symbol"/>
    </w:rPr>
  </w:style>
  <w:style w:type="character" w:customStyle="1" w:styleId="WW8Num3z0">
    <w:name w:val="WW8Num3z0"/>
    <w:rsid w:val="001B56D8"/>
    <w:rPr>
      <w:rFonts w:ascii="Calibri" w:eastAsia="Calibri" w:hAnsi="Calibri" w:cs="Symbol"/>
    </w:rPr>
  </w:style>
  <w:style w:type="character" w:customStyle="1" w:styleId="WW8Num3z1">
    <w:name w:val="WW8Num3z1"/>
    <w:rsid w:val="001B56D8"/>
    <w:rPr>
      <w:rFonts w:ascii="Courier New" w:hAnsi="Courier New" w:cs="Arial"/>
    </w:rPr>
  </w:style>
  <w:style w:type="character" w:customStyle="1" w:styleId="WW8Num3z2">
    <w:name w:val="WW8Num3z2"/>
    <w:rsid w:val="001B56D8"/>
    <w:rPr>
      <w:rFonts w:ascii="Wingdings" w:hAnsi="Wingdings" w:cs="Wingdings"/>
    </w:rPr>
  </w:style>
  <w:style w:type="character" w:customStyle="1" w:styleId="WW8Num3z3">
    <w:name w:val="WW8Num3z3"/>
    <w:rsid w:val="001B56D8"/>
    <w:rPr>
      <w:rFonts w:ascii="Symbol" w:hAnsi="Symbol" w:cs="Symbol"/>
    </w:rPr>
  </w:style>
  <w:style w:type="character" w:customStyle="1" w:styleId="WW8Num4z0">
    <w:name w:val="WW8Num4z0"/>
    <w:rsid w:val="001B56D8"/>
    <w:rPr>
      <w:rFonts w:ascii="Symbol" w:hAnsi="Symbol" w:cs="Symbol"/>
      <w:sz w:val="20"/>
    </w:rPr>
  </w:style>
  <w:style w:type="character" w:customStyle="1" w:styleId="WW8Num5z0">
    <w:name w:val="WW8Num5z0"/>
    <w:rsid w:val="001B56D8"/>
    <w:rPr>
      <w:rFonts w:ascii="Wingdings" w:hAnsi="Wingdings" w:cs="Wingdings"/>
    </w:rPr>
  </w:style>
  <w:style w:type="character" w:customStyle="1" w:styleId="WW8Num6z0">
    <w:name w:val="WW8Num6z0"/>
    <w:rsid w:val="001B56D8"/>
    <w:rPr>
      <w:rFonts w:ascii="Verdana" w:eastAsia="Times New Roman" w:hAnsi="Verdana" w:cs="Times New Roman"/>
    </w:rPr>
  </w:style>
  <w:style w:type="character" w:customStyle="1" w:styleId="WW8Num6z1">
    <w:name w:val="WW8Num6z1"/>
    <w:rsid w:val="001B56D8"/>
    <w:rPr>
      <w:rFonts w:ascii="Courier New" w:hAnsi="Courier New" w:cs="Courier New"/>
    </w:rPr>
  </w:style>
  <w:style w:type="character" w:customStyle="1" w:styleId="WW8Num6z2">
    <w:name w:val="WW8Num6z2"/>
    <w:rsid w:val="001B56D8"/>
    <w:rPr>
      <w:rFonts w:ascii="Wingdings" w:hAnsi="Wingdings" w:cs="Wingdings"/>
    </w:rPr>
  </w:style>
  <w:style w:type="character" w:customStyle="1" w:styleId="WW8Num6z3">
    <w:name w:val="WW8Num6z3"/>
    <w:rsid w:val="001B56D8"/>
    <w:rPr>
      <w:rFonts w:ascii="Symbol" w:hAnsi="Symbol" w:cs="Symbol"/>
    </w:rPr>
  </w:style>
  <w:style w:type="character" w:customStyle="1" w:styleId="WW8Num7z0">
    <w:name w:val="WW8Num7z0"/>
    <w:rsid w:val="001B56D8"/>
    <w:rPr>
      <w:rFonts w:ascii="Symbol" w:hAnsi="Symbol" w:cs="Symbol"/>
      <w:sz w:val="20"/>
    </w:rPr>
  </w:style>
  <w:style w:type="character" w:customStyle="1" w:styleId="WW8Num8z0">
    <w:name w:val="WW8Num8z0"/>
    <w:rsid w:val="001B56D8"/>
    <w:rPr>
      <w:rFonts w:ascii="Symbol" w:hAnsi="Symbol" w:cs="Symbol"/>
      <w:sz w:val="20"/>
    </w:rPr>
  </w:style>
  <w:style w:type="character" w:customStyle="1" w:styleId="WW8Num9z0">
    <w:name w:val="WW8Num9z0"/>
    <w:rsid w:val="001B56D8"/>
    <w:rPr>
      <w:rFonts w:ascii="Wingdings" w:hAnsi="Wingdings" w:cs="Wingdings"/>
    </w:rPr>
  </w:style>
  <w:style w:type="character" w:customStyle="1" w:styleId="Carpredefinitoparagrafo1">
    <w:name w:val="Car. predefinito paragrafo1"/>
    <w:rsid w:val="001B56D8"/>
  </w:style>
  <w:style w:type="character" w:customStyle="1" w:styleId="TestofumettoCarattere">
    <w:name w:val="Testo fumetto Carattere"/>
    <w:rsid w:val="001B56D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B56D8"/>
    <w:rPr>
      <w:color w:val="0000FF"/>
      <w:u w:val="single"/>
    </w:rPr>
  </w:style>
  <w:style w:type="character" w:customStyle="1" w:styleId="spelle">
    <w:name w:val="spelle"/>
    <w:basedOn w:val="Carpredefinitoparagrafo1"/>
    <w:rsid w:val="001B56D8"/>
  </w:style>
  <w:style w:type="character" w:customStyle="1" w:styleId="Iniziomodulo-zCarattere">
    <w:name w:val="Inizio modulo -z Carattere"/>
    <w:rsid w:val="001B56D8"/>
    <w:rPr>
      <w:rFonts w:ascii="Arial" w:eastAsia="Times New Roman" w:hAnsi="Arial" w:cs="Arial"/>
      <w:vanish/>
      <w:sz w:val="16"/>
      <w:szCs w:val="16"/>
    </w:rPr>
  </w:style>
  <w:style w:type="character" w:customStyle="1" w:styleId="msgheader">
    <w:name w:val="msgheader"/>
    <w:basedOn w:val="Carpredefinitoparagrafo1"/>
    <w:rsid w:val="001B56D8"/>
  </w:style>
  <w:style w:type="character" w:customStyle="1" w:styleId="grame">
    <w:name w:val="grame"/>
    <w:basedOn w:val="Carpredefinitoparagrafo1"/>
    <w:rsid w:val="001B56D8"/>
  </w:style>
  <w:style w:type="character" w:customStyle="1" w:styleId="Finemodulo-zCarattere">
    <w:name w:val="Fine modulo -z Carattere"/>
    <w:rsid w:val="001B56D8"/>
    <w:rPr>
      <w:rFonts w:ascii="Arial" w:eastAsia="Times New Roman" w:hAnsi="Arial" w:cs="Arial"/>
      <w:vanish/>
      <w:sz w:val="16"/>
      <w:szCs w:val="16"/>
    </w:rPr>
  </w:style>
  <w:style w:type="character" w:styleId="Enfasigrassetto">
    <w:name w:val="Strong"/>
    <w:qFormat/>
    <w:rsid w:val="001B56D8"/>
    <w:rPr>
      <w:b/>
      <w:bCs/>
    </w:rPr>
  </w:style>
  <w:style w:type="character" w:customStyle="1" w:styleId="IntestazioneCarattere">
    <w:name w:val="Intestazione Carattere"/>
    <w:uiPriority w:val="99"/>
    <w:rsid w:val="001B56D8"/>
    <w:rPr>
      <w:sz w:val="22"/>
      <w:szCs w:val="22"/>
    </w:rPr>
  </w:style>
  <w:style w:type="character" w:customStyle="1" w:styleId="PidipaginaCarattere">
    <w:name w:val="Piè di pagina Carattere"/>
    <w:rsid w:val="001B56D8"/>
    <w:rPr>
      <w:sz w:val="22"/>
      <w:szCs w:val="22"/>
    </w:rPr>
  </w:style>
  <w:style w:type="character" w:customStyle="1" w:styleId="style161">
    <w:name w:val="style161"/>
    <w:rsid w:val="001B56D8"/>
    <w:rPr>
      <w:b/>
      <w:bCs/>
      <w:sz w:val="27"/>
      <w:szCs w:val="27"/>
    </w:rPr>
  </w:style>
  <w:style w:type="character" w:styleId="Enfasicorsivo">
    <w:name w:val="Emphasis"/>
    <w:qFormat/>
    <w:rsid w:val="001B56D8"/>
    <w:rPr>
      <w:b/>
      <w:bCs/>
      <w:i w:val="0"/>
      <w:iCs w:val="0"/>
    </w:rPr>
  </w:style>
  <w:style w:type="character" w:customStyle="1" w:styleId="st">
    <w:name w:val="st"/>
    <w:basedOn w:val="Carpredefinitoparagrafo1"/>
    <w:rsid w:val="001B56D8"/>
  </w:style>
  <w:style w:type="paragraph" w:customStyle="1" w:styleId="Intestazione1">
    <w:name w:val="Intestazione1"/>
    <w:basedOn w:val="Normale"/>
    <w:next w:val="Corpodeltesto"/>
    <w:rsid w:val="001B56D8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odeltesto">
    <w:name w:val="Body Text"/>
    <w:basedOn w:val="Normale"/>
    <w:rsid w:val="001B56D8"/>
    <w:pPr>
      <w:spacing w:after="120"/>
    </w:pPr>
  </w:style>
  <w:style w:type="paragraph" w:styleId="Elenco">
    <w:name w:val="List"/>
    <w:basedOn w:val="Corpodeltesto"/>
    <w:rsid w:val="001B56D8"/>
    <w:rPr>
      <w:rFonts w:cs="Lucida Sans"/>
    </w:rPr>
  </w:style>
  <w:style w:type="paragraph" w:customStyle="1" w:styleId="Didascalia1">
    <w:name w:val="Didascalia1"/>
    <w:basedOn w:val="Normale"/>
    <w:rsid w:val="001B56D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1B56D8"/>
    <w:pPr>
      <w:suppressLineNumbers/>
    </w:pPr>
    <w:rPr>
      <w:rFonts w:cs="Lucida Sans"/>
    </w:rPr>
  </w:style>
  <w:style w:type="paragraph" w:styleId="Testofumetto">
    <w:name w:val="Balloon Text"/>
    <w:basedOn w:val="Normale"/>
    <w:rsid w:val="001B56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ection1">
    <w:name w:val="section1"/>
    <w:basedOn w:val="Normale"/>
    <w:rsid w:val="001B56D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Iniziomodulo-z">
    <w:name w:val="HTML Top of Form"/>
    <w:basedOn w:val="Normale"/>
    <w:next w:val="Normale"/>
    <w:rsid w:val="001B56D8"/>
    <w:pP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NormaleWeb">
    <w:name w:val="Normal (Web)"/>
    <w:basedOn w:val="Normale"/>
    <w:rsid w:val="001B56D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Finemodulo-z">
    <w:name w:val="HTML Bottom of Form"/>
    <w:basedOn w:val="Normale"/>
    <w:next w:val="Normale"/>
    <w:rsid w:val="001B56D8"/>
    <w:pP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customStyle="1" w:styleId="Elencoacolori-Colore11">
    <w:name w:val="Elenco a colori - Colore 11"/>
    <w:basedOn w:val="Normale"/>
    <w:rsid w:val="001B56D8"/>
    <w:pPr>
      <w:ind w:left="720"/>
    </w:pPr>
  </w:style>
  <w:style w:type="paragraph" w:styleId="Paragrafoelenco">
    <w:name w:val="List Paragraph"/>
    <w:basedOn w:val="Normale"/>
    <w:qFormat/>
    <w:rsid w:val="001B56D8"/>
    <w:pPr>
      <w:ind w:left="720"/>
    </w:pPr>
  </w:style>
  <w:style w:type="paragraph" w:styleId="Intestazione">
    <w:name w:val="header"/>
    <w:basedOn w:val="Normale"/>
    <w:uiPriority w:val="99"/>
    <w:rsid w:val="001B56D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B56D8"/>
    <w:pPr>
      <w:tabs>
        <w:tab w:val="center" w:pos="4819"/>
        <w:tab w:val="right" w:pos="9638"/>
      </w:tabs>
    </w:pPr>
  </w:style>
  <w:style w:type="paragraph" w:customStyle="1" w:styleId="style6">
    <w:name w:val="style6"/>
    <w:basedOn w:val="Normale"/>
    <w:rsid w:val="001B56D8"/>
    <w:pPr>
      <w:spacing w:before="280" w:after="280" w:line="240" w:lineRule="auto"/>
    </w:pPr>
    <w:rPr>
      <w:rFonts w:ascii="Times New Roman" w:eastAsia="Times New Roman" w:hAnsi="Times New Roman"/>
      <w:color w:val="333333"/>
      <w:sz w:val="21"/>
      <w:szCs w:val="21"/>
    </w:rPr>
  </w:style>
  <w:style w:type="paragraph" w:customStyle="1" w:styleId="Default">
    <w:name w:val="Default"/>
    <w:rsid w:val="00CC47D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Carpredefinitoparagrafo"/>
    <w:rsid w:val="009C0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8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-italia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olen@fastwebne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8284F-F093-46A2-A13B-1B67DC15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CAAGroup</Company>
  <LinksUpToDate>false</LinksUpToDate>
  <CharactersWithSpaces>5333</CharactersWithSpaces>
  <SharedDoc>false</SharedDoc>
  <HLinks>
    <vt:vector size="18" baseType="variant">
      <vt:variant>
        <vt:i4>720981</vt:i4>
      </vt:variant>
      <vt:variant>
        <vt:i4>6</vt:i4>
      </vt:variant>
      <vt:variant>
        <vt:i4>0</vt:i4>
      </vt:variant>
      <vt:variant>
        <vt:i4>5</vt:i4>
      </vt:variant>
      <vt:variant>
        <vt:lpwstr>http://www.ecopatente.it/</vt:lpwstr>
      </vt:variant>
      <vt:variant>
        <vt:lpwstr/>
      </vt:variant>
      <vt:variant>
        <vt:i4>2883587</vt:i4>
      </vt:variant>
      <vt:variant>
        <vt:i4>3</vt:i4>
      </vt:variant>
      <vt:variant>
        <vt:i4>0</vt:i4>
      </vt:variant>
      <vt:variant>
        <vt:i4>5</vt:i4>
      </vt:variant>
      <vt:variant>
        <vt:lpwstr>mailto:solen@fastwebnet.it</vt:lpwstr>
      </vt:variant>
      <vt:variant>
        <vt:lpwstr/>
      </vt:variant>
      <vt:variant>
        <vt:i4>1441822</vt:i4>
      </vt:variant>
      <vt:variant>
        <vt:i4>0</vt:i4>
      </vt:variant>
      <vt:variant>
        <vt:i4>0</vt:i4>
      </vt:variant>
      <vt:variant>
        <vt:i4>5</vt:i4>
      </vt:variant>
      <vt:variant>
        <vt:lpwstr>http://www.cse-italia.it/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Sarubbi</dc:creator>
  <cp:lastModifiedBy>Administrator</cp:lastModifiedBy>
  <cp:revision>2</cp:revision>
  <cp:lastPrinted>2015-04-28T12:37:00Z</cp:lastPrinted>
  <dcterms:created xsi:type="dcterms:W3CDTF">2015-05-12T20:00:00Z</dcterms:created>
  <dcterms:modified xsi:type="dcterms:W3CDTF">2015-05-12T20:00:00Z</dcterms:modified>
</cp:coreProperties>
</file>